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95C" w:rsidRPr="00447200" w:rsidRDefault="001A395C" w:rsidP="001A395C">
      <w:pPr>
        <w:jc w:val="center"/>
        <w:rPr>
          <w:b/>
          <w:bCs/>
          <w:sz w:val="32"/>
          <w:szCs w:val="32"/>
          <w:vertAlign w:val="superscript"/>
          <w:lang w:eastAsia="zh-CN"/>
        </w:rPr>
      </w:pPr>
      <w:r w:rsidRPr="00447200">
        <w:rPr>
          <w:b/>
          <w:bCs/>
          <w:sz w:val="32"/>
          <w:szCs w:val="32"/>
          <w:vertAlign w:val="superscript"/>
          <w:lang w:eastAsia="zh-CN"/>
        </w:rPr>
        <w:t>МИНИСТЕРСТВО КУЛЬТУРЫ РОССИЙСКОЙ ФЕДЕРАЦИИ</w:t>
      </w:r>
    </w:p>
    <w:p w:rsidR="001A395C" w:rsidRPr="00447200" w:rsidRDefault="001A395C" w:rsidP="001A395C">
      <w:pPr>
        <w:jc w:val="center"/>
        <w:rPr>
          <w:b/>
          <w:bCs/>
          <w:sz w:val="32"/>
          <w:szCs w:val="32"/>
          <w:vertAlign w:val="superscript"/>
          <w:lang w:eastAsia="zh-CN"/>
        </w:rPr>
      </w:pPr>
      <w:r w:rsidRPr="00447200">
        <w:rPr>
          <w:b/>
          <w:bCs/>
          <w:sz w:val="32"/>
          <w:szCs w:val="32"/>
          <w:vertAlign w:val="superscript"/>
          <w:lang w:eastAsia="zh-CN"/>
        </w:rPr>
        <w:t>ФЕДЕРАЛЬНОЕ ГОСУДАРСТВЕННОЕ БЮДЖЕТНОЕ ОБРАЗОВАТЕЛЬНОЕ УЧРЕЖДЕНИЕ ВЫСШЕГО ОБРАЗОВАНИЯ</w:t>
      </w:r>
    </w:p>
    <w:p w:rsidR="001A395C" w:rsidRDefault="001A395C" w:rsidP="001A395C">
      <w:pPr>
        <w:jc w:val="center"/>
        <w:rPr>
          <w:b/>
          <w:bCs/>
          <w:sz w:val="32"/>
          <w:szCs w:val="32"/>
          <w:vertAlign w:val="superscript"/>
          <w:lang w:eastAsia="zh-CN"/>
        </w:rPr>
      </w:pPr>
      <w:r w:rsidRPr="00447200">
        <w:rPr>
          <w:b/>
          <w:bCs/>
          <w:sz w:val="32"/>
          <w:szCs w:val="32"/>
          <w:vertAlign w:val="superscript"/>
          <w:lang w:eastAsia="zh-CN"/>
        </w:rPr>
        <w:t>«МОСКОВСКИЙ ГОСУДАРСТВЕННЫЙ ИНСТИТУТ КУЛЬТУРЫ»</w:t>
      </w:r>
    </w:p>
    <w:p w:rsidR="007F5EA8" w:rsidRDefault="007F5EA8" w:rsidP="001A395C">
      <w:pPr>
        <w:jc w:val="center"/>
        <w:rPr>
          <w:b/>
          <w:bCs/>
          <w:sz w:val="32"/>
          <w:szCs w:val="32"/>
          <w:vertAlign w:val="superscript"/>
          <w:lang w:eastAsia="zh-CN"/>
        </w:rPr>
      </w:pPr>
    </w:p>
    <w:p w:rsidR="007F5EA8" w:rsidRPr="00447200" w:rsidRDefault="007F5EA8" w:rsidP="001A395C">
      <w:pPr>
        <w:jc w:val="center"/>
        <w:rPr>
          <w:b/>
          <w:bCs/>
          <w:lang w:eastAsia="zh-CN"/>
        </w:rPr>
      </w:pPr>
    </w:p>
    <w:p w:rsidR="001A395C" w:rsidRPr="00447200" w:rsidRDefault="001A395C" w:rsidP="001A395C">
      <w:pPr>
        <w:rPr>
          <w:b/>
          <w:bCs/>
          <w:lang w:eastAsia="zh-CN"/>
        </w:rPr>
      </w:pPr>
    </w:p>
    <w:p w:rsidR="00C63D4B" w:rsidRPr="00447200" w:rsidRDefault="00C63D4B" w:rsidP="00C63D4B">
      <w:pPr>
        <w:jc w:val="center"/>
        <w:rPr>
          <w:b/>
          <w:bCs/>
          <w:sz w:val="28"/>
          <w:szCs w:val="28"/>
        </w:rPr>
      </w:pPr>
    </w:p>
    <w:tbl>
      <w:tblPr>
        <w:tblW w:w="4253" w:type="dxa"/>
        <w:tblInd w:w="4678" w:type="dxa"/>
        <w:tblLook w:val="01E0" w:firstRow="1" w:lastRow="1" w:firstColumn="1" w:lastColumn="1" w:noHBand="0" w:noVBand="0"/>
      </w:tblPr>
      <w:tblGrid>
        <w:gridCol w:w="4253"/>
      </w:tblGrid>
      <w:tr w:rsidR="005820F2" w:rsidTr="005820F2">
        <w:tc>
          <w:tcPr>
            <w:tcW w:w="4253" w:type="dxa"/>
          </w:tcPr>
          <w:p w:rsidR="005820F2" w:rsidRDefault="005820F2">
            <w:pPr>
              <w:jc w:val="right"/>
              <w:rPr>
                <w:b/>
                <w:bCs/>
              </w:rPr>
            </w:pPr>
            <w:r>
              <w:rPr>
                <w:b/>
                <w:bCs/>
              </w:rPr>
              <w:t>УТВЕРЖДЕНО:</w:t>
            </w:r>
          </w:p>
          <w:p w:rsidR="005820F2" w:rsidRDefault="005820F2">
            <w:pPr>
              <w:jc w:val="right"/>
              <w:rPr>
                <w:b/>
                <w:bCs/>
              </w:rPr>
            </w:pPr>
            <w:r>
              <w:rPr>
                <w:b/>
                <w:bCs/>
              </w:rPr>
              <w:t>Председатель УМС</w:t>
            </w:r>
          </w:p>
          <w:p w:rsidR="005820F2" w:rsidRDefault="005820F2">
            <w:pPr>
              <w:jc w:val="right"/>
              <w:rPr>
                <w:b/>
                <w:bCs/>
              </w:rPr>
            </w:pPr>
            <w:r>
              <w:rPr>
                <w:b/>
                <w:bCs/>
              </w:rPr>
              <w:t>Факультета искусств</w:t>
            </w:r>
          </w:p>
          <w:p w:rsidR="005820F2" w:rsidRDefault="005820F2">
            <w:pPr>
              <w:jc w:val="right"/>
              <w:rPr>
                <w:b/>
                <w:bCs/>
              </w:rPr>
            </w:pPr>
            <w:r>
              <w:rPr>
                <w:b/>
                <w:bCs/>
              </w:rPr>
              <w:t>Гуров М.Б.</w:t>
            </w:r>
          </w:p>
          <w:p w:rsidR="005820F2" w:rsidRDefault="005820F2">
            <w:pPr>
              <w:ind w:right="27"/>
              <w:jc w:val="right"/>
              <w:rPr>
                <w:b/>
                <w:bCs/>
                <w:sz w:val="32"/>
                <w:szCs w:val="32"/>
                <w:vertAlign w:val="superscript"/>
              </w:rPr>
            </w:pPr>
          </w:p>
        </w:tc>
      </w:tr>
    </w:tbl>
    <w:p w:rsidR="00C63D4B" w:rsidRPr="00447200" w:rsidRDefault="00C63D4B" w:rsidP="00C63D4B">
      <w:pPr>
        <w:jc w:val="center"/>
        <w:rPr>
          <w:b/>
          <w:bCs/>
          <w:sz w:val="28"/>
          <w:szCs w:val="28"/>
        </w:rPr>
      </w:pPr>
    </w:p>
    <w:p w:rsidR="00C63D4B" w:rsidRPr="00447200" w:rsidRDefault="00C63D4B" w:rsidP="00C63D4B">
      <w:pPr>
        <w:jc w:val="center"/>
        <w:rPr>
          <w:b/>
          <w:bCs/>
          <w:sz w:val="28"/>
          <w:szCs w:val="28"/>
        </w:rPr>
      </w:pPr>
    </w:p>
    <w:p w:rsidR="00C63D4B" w:rsidRPr="00447200" w:rsidRDefault="00C63D4B" w:rsidP="00C63D4B">
      <w:pPr>
        <w:jc w:val="center"/>
        <w:rPr>
          <w:b/>
          <w:bCs/>
          <w:sz w:val="28"/>
          <w:szCs w:val="28"/>
        </w:rPr>
      </w:pPr>
    </w:p>
    <w:p w:rsidR="00C63D4B" w:rsidRPr="00447200" w:rsidRDefault="00C63D4B" w:rsidP="00DA09DB">
      <w:pPr>
        <w:jc w:val="center"/>
        <w:rPr>
          <w:b/>
          <w:bCs/>
          <w:sz w:val="36"/>
          <w:szCs w:val="36"/>
        </w:rPr>
      </w:pPr>
      <w:r w:rsidRPr="00447200">
        <w:rPr>
          <w:b/>
          <w:bCs/>
          <w:sz w:val="36"/>
          <w:szCs w:val="36"/>
        </w:rPr>
        <w:t>Методические рекомендации</w:t>
      </w:r>
    </w:p>
    <w:p w:rsidR="00C63D4B" w:rsidRPr="00447200" w:rsidRDefault="00C63D4B" w:rsidP="00DA09DB">
      <w:pPr>
        <w:jc w:val="center"/>
        <w:rPr>
          <w:sz w:val="28"/>
          <w:szCs w:val="28"/>
        </w:rPr>
      </w:pPr>
    </w:p>
    <w:p w:rsidR="00C63D4B" w:rsidRPr="00447200" w:rsidRDefault="00C63D4B" w:rsidP="00DA09DB">
      <w:pPr>
        <w:jc w:val="center"/>
        <w:rPr>
          <w:sz w:val="28"/>
          <w:szCs w:val="28"/>
        </w:rPr>
      </w:pPr>
      <w:r w:rsidRPr="00447200">
        <w:rPr>
          <w:sz w:val="28"/>
          <w:szCs w:val="28"/>
        </w:rPr>
        <w:t>по дисциплине</w:t>
      </w:r>
    </w:p>
    <w:p w:rsidR="00C63D4B" w:rsidRPr="00447200" w:rsidRDefault="00C63D4B" w:rsidP="00DA09DB">
      <w:pPr>
        <w:jc w:val="center"/>
        <w:rPr>
          <w:sz w:val="28"/>
          <w:szCs w:val="28"/>
        </w:rPr>
      </w:pPr>
    </w:p>
    <w:p w:rsidR="001A395C" w:rsidRPr="00447200" w:rsidRDefault="001A395C" w:rsidP="007F5EA8">
      <w:pPr>
        <w:tabs>
          <w:tab w:val="left" w:pos="480"/>
          <w:tab w:val="left" w:pos="2280"/>
          <w:tab w:val="center" w:pos="4961"/>
        </w:tabs>
        <w:ind w:firstLine="567"/>
        <w:jc w:val="center"/>
        <w:rPr>
          <w:rFonts w:eastAsia="Calibri"/>
          <w:b/>
          <w:sz w:val="28"/>
          <w:szCs w:val="28"/>
          <w:lang w:eastAsia="en-US"/>
        </w:rPr>
      </w:pPr>
      <w:r w:rsidRPr="00447200">
        <w:rPr>
          <w:rFonts w:eastAsia="Calibri"/>
          <w:b/>
          <w:sz w:val="28"/>
          <w:szCs w:val="28"/>
          <w:lang w:eastAsia="en-US"/>
        </w:rPr>
        <w:t>СЦЕНИЧЕСКОЕ ДВИЖЕНИЕ</w:t>
      </w:r>
    </w:p>
    <w:p w:rsidR="001A395C" w:rsidRPr="00447200" w:rsidRDefault="001A395C" w:rsidP="00DA09DB">
      <w:pPr>
        <w:rPr>
          <w:b/>
          <w:sz w:val="28"/>
          <w:szCs w:val="28"/>
          <w:lang w:eastAsia="zh-CN"/>
        </w:rPr>
      </w:pPr>
    </w:p>
    <w:p w:rsidR="007F5EA8" w:rsidRPr="007F5EA8" w:rsidRDefault="007F5EA8" w:rsidP="007F5EA8">
      <w:pPr>
        <w:tabs>
          <w:tab w:val="right" w:leader="underscore" w:pos="8505"/>
        </w:tabs>
        <w:rPr>
          <w:b/>
          <w:bCs/>
        </w:rPr>
      </w:pPr>
      <w:r w:rsidRPr="007F5EA8">
        <w:rPr>
          <w:b/>
          <w:bCs/>
        </w:rPr>
        <w:t xml:space="preserve">Направление подготовки </w:t>
      </w:r>
      <w:r w:rsidRPr="007F5EA8">
        <w:rPr>
          <w:rFonts w:eastAsia="Calibri"/>
          <w:bCs/>
          <w:lang w:eastAsia="en-US"/>
        </w:rPr>
        <w:t>51.03.02 Народная художественная культура</w:t>
      </w:r>
    </w:p>
    <w:p w:rsidR="007F5EA8" w:rsidRPr="007F5EA8" w:rsidRDefault="007F5EA8" w:rsidP="007F5EA8">
      <w:pPr>
        <w:tabs>
          <w:tab w:val="right" w:leader="underscore" w:pos="8505"/>
        </w:tabs>
        <w:ind w:firstLine="567"/>
        <w:rPr>
          <w:b/>
          <w:bCs/>
        </w:rPr>
      </w:pPr>
    </w:p>
    <w:p w:rsidR="007F5EA8" w:rsidRPr="007F5EA8" w:rsidRDefault="007F5EA8" w:rsidP="007F5EA8">
      <w:pPr>
        <w:tabs>
          <w:tab w:val="right" w:leader="underscore" w:pos="8505"/>
        </w:tabs>
        <w:rPr>
          <w:b/>
          <w:bCs/>
        </w:rPr>
      </w:pPr>
      <w:r w:rsidRPr="007F5EA8">
        <w:rPr>
          <w:b/>
          <w:bCs/>
        </w:rPr>
        <w:t xml:space="preserve">Профиль подготовки </w:t>
      </w:r>
      <w:r w:rsidRPr="007F5EA8">
        <w:rPr>
          <w:rFonts w:eastAsia="Calibri"/>
          <w:lang w:eastAsia="en-US"/>
        </w:rPr>
        <w:t>Режиссура любительского театра</w:t>
      </w:r>
    </w:p>
    <w:p w:rsidR="007F5EA8" w:rsidRPr="007F5EA8" w:rsidRDefault="007F5EA8" w:rsidP="007F5EA8">
      <w:pPr>
        <w:tabs>
          <w:tab w:val="right" w:leader="underscore" w:pos="8505"/>
        </w:tabs>
        <w:ind w:firstLine="567"/>
        <w:rPr>
          <w:b/>
          <w:bCs/>
        </w:rPr>
      </w:pPr>
    </w:p>
    <w:p w:rsidR="007F5EA8" w:rsidRPr="007F5EA8" w:rsidRDefault="007F5EA8" w:rsidP="007F5EA8">
      <w:pPr>
        <w:tabs>
          <w:tab w:val="right" w:leader="underscore" w:pos="8505"/>
        </w:tabs>
        <w:rPr>
          <w:bCs/>
        </w:rPr>
      </w:pPr>
      <w:r w:rsidRPr="007F5EA8">
        <w:rPr>
          <w:b/>
          <w:bCs/>
        </w:rPr>
        <w:t xml:space="preserve">Квалификация выпускника </w:t>
      </w:r>
      <w:r w:rsidRPr="007F5EA8">
        <w:rPr>
          <w:bCs/>
        </w:rPr>
        <w:t>бакалавр</w:t>
      </w:r>
    </w:p>
    <w:p w:rsidR="007F5EA8" w:rsidRPr="007F5EA8" w:rsidRDefault="007F5EA8" w:rsidP="007F5EA8">
      <w:pPr>
        <w:tabs>
          <w:tab w:val="right" w:leader="underscore" w:pos="8505"/>
        </w:tabs>
        <w:rPr>
          <w:bCs/>
        </w:rPr>
      </w:pPr>
    </w:p>
    <w:p w:rsidR="007F5EA8" w:rsidRPr="007F5EA8" w:rsidRDefault="007F5EA8" w:rsidP="007F5EA8">
      <w:pPr>
        <w:tabs>
          <w:tab w:val="right" w:leader="underscore" w:pos="8505"/>
        </w:tabs>
        <w:rPr>
          <w:b/>
          <w:bCs/>
        </w:rPr>
      </w:pPr>
      <w:r w:rsidRPr="007F5EA8">
        <w:rPr>
          <w:b/>
          <w:bCs/>
        </w:rPr>
        <w:t xml:space="preserve">Форма обучения </w:t>
      </w:r>
      <w:r w:rsidRPr="007F5EA8">
        <w:rPr>
          <w:bCs/>
        </w:rPr>
        <w:t>заочная</w:t>
      </w:r>
    </w:p>
    <w:p w:rsidR="00C63D4B" w:rsidRPr="00447200" w:rsidRDefault="00C63D4B" w:rsidP="00C63D4B">
      <w:pPr>
        <w:jc w:val="center"/>
        <w:rPr>
          <w:sz w:val="28"/>
          <w:szCs w:val="28"/>
        </w:rPr>
      </w:pPr>
    </w:p>
    <w:p w:rsidR="00C63D4B" w:rsidRPr="00447200" w:rsidRDefault="00C63D4B" w:rsidP="00C63D4B">
      <w:pPr>
        <w:jc w:val="center"/>
        <w:rPr>
          <w:sz w:val="28"/>
          <w:szCs w:val="28"/>
        </w:rPr>
      </w:pPr>
    </w:p>
    <w:p w:rsidR="00C63D4B" w:rsidRPr="00447200" w:rsidRDefault="00C63D4B" w:rsidP="00C63D4B">
      <w:pPr>
        <w:jc w:val="center"/>
        <w:rPr>
          <w:sz w:val="28"/>
          <w:szCs w:val="28"/>
        </w:rPr>
      </w:pPr>
    </w:p>
    <w:p w:rsidR="001A395C" w:rsidRPr="00447200" w:rsidRDefault="001A395C" w:rsidP="00C63D4B">
      <w:pPr>
        <w:jc w:val="center"/>
        <w:rPr>
          <w:sz w:val="28"/>
          <w:szCs w:val="28"/>
        </w:rPr>
      </w:pPr>
    </w:p>
    <w:p w:rsidR="001A395C" w:rsidRPr="00447200" w:rsidRDefault="001A395C" w:rsidP="00C63D4B">
      <w:pPr>
        <w:jc w:val="center"/>
        <w:rPr>
          <w:sz w:val="28"/>
          <w:szCs w:val="28"/>
        </w:rPr>
      </w:pPr>
    </w:p>
    <w:p w:rsidR="001A395C" w:rsidRPr="00447200" w:rsidRDefault="001A395C" w:rsidP="00C63D4B">
      <w:pPr>
        <w:jc w:val="center"/>
        <w:rPr>
          <w:sz w:val="28"/>
          <w:szCs w:val="28"/>
        </w:rPr>
      </w:pPr>
    </w:p>
    <w:p w:rsidR="001A395C" w:rsidRPr="00447200" w:rsidRDefault="001A395C" w:rsidP="00C63D4B">
      <w:pPr>
        <w:jc w:val="center"/>
        <w:rPr>
          <w:sz w:val="28"/>
          <w:szCs w:val="28"/>
        </w:rPr>
      </w:pPr>
    </w:p>
    <w:p w:rsidR="001A395C" w:rsidRPr="00447200" w:rsidRDefault="001A395C" w:rsidP="00C63D4B">
      <w:pPr>
        <w:jc w:val="center"/>
        <w:rPr>
          <w:sz w:val="28"/>
          <w:szCs w:val="28"/>
        </w:rPr>
      </w:pPr>
    </w:p>
    <w:p w:rsidR="001A395C" w:rsidRPr="00447200" w:rsidRDefault="001A395C" w:rsidP="00C63D4B">
      <w:pPr>
        <w:jc w:val="center"/>
        <w:rPr>
          <w:sz w:val="28"/>
          <w:szCs w:val="28"/>
        </w:rPr>
      </w:pPr>
    </w:p>
    <w:p w:rsidR="001A395C" w:rsidRPr="00447200" w:rsidRDefault="001A395C" w:rsidP="00C63D4B">
      <w:pPr>
        <w:jc w:val="center"/>
        <w:rPr>
          <w:sz w:val="28"/>
          <w:szCs w:val="28"/>
        </w:rPr>
      </w:pPr>
    </w:p>
    <w:p w:rsidR="00C63D4B" w:rsidRPr="00447200" w:rsidRDefault="00C63D4B" w:rsidP="00C63D4B">
      <w:pPr>
        <w:jc w:val="center"/>
        <w:rPr>
          <w:sz w:val="28"/>
          <w:szCs w:val="28"/>
        </w:rPr>
      </w:pPr>
    </w:p>
    <w:p w:rsidR="00C63D4B" w:rsidRPr="00447200" w:rsidRDefault="00C63D4B" w:rsidP="00C63D4B">
      <w:pPr>
        <w:jc w:val="center"/>
        <w:rPr>
          <w:sz w:val="28"/>
          <w:szCs w:val="28"/>
        </w:rPr>
      </w:pPr>
    </w:p>
    <w:p w:rsidR="00C63D4B" w:rsidRPr="00447200" w:rsidRDefault="00C63D4B" w:rsidP="00C63D4B">
      <w:pPr>
        <w:jc w:val="center"/>
        <w:rPr>
          <w:sz w:val="28"/>
          <w:szCs w:val="28"/>
        </w:rPr>
      </w:pPr>
    </w:p>
    <w:p w:rsidR="00AA32BF" w:rsidRDefault="00AA32BF" w:rsidP="00C63D4B">
      <w:pPr>
        <w:jc w:val="center"/>
        <w:rPr>
          <w:sz w:val="28"/>
          <w:szCs w:val="28"/>
        </w:rPr>
      </w:pPr>
    </w:p>
    <w:p w:rsidR="005820F2" w:rsidRDefault="005820F2" w:rsidP="00C63D4B">
      <w:pPr>
        <w:jc w:val="center"/>
        <w:rPr>
          <w:sz w:val="28"/>
          <w:szCs w:val="28"/>
        </w:rPr>
      </w:pPr>
    </w:p>
    <w:p w:rsidR="005820F2" w:rsidRPr="00447200" w:rsidRDefault="005820F2" w:rsidP="00C63D4B">
      <w:pPr>
        <w:jc w:val="center"/>
        <w:rPr>
          <w:sz w:val="28"/>
          <w:szCs w:val="28"/>
        </w:rPr>
      </w:pPr>
    </w:p>
    <w:p w:rsidR="00AA32BF" w:rsidRPr="00447200" w:rsidRDefault="00AA32BF" w:rsidP="00AA32BF">
      <w:pPr>
        <w:spacing w:line="360" w:lineRule="auto"/>
        <w:ind w:firstLine="567"/>
        <w:jc w:val="center"/>
        <w:rPr>
          <w:b/>
          <w:sz w:val="28"/>
          <w:szCs w:val="28"/>
        </w:rPr>
      </w:pPr>
      <w:r w:rsidRPr="00447200">
        <w:rPr>
          <w:b/>
          <w:sz w:val="28"/>
          <w:szCs w:val="28"/>
        </w:rPr>
        <w:lastRenderedPageBreak/>
        <w:t>1.</w:t>
      </w:r>
      <w:r w:rsidRPr="00447200">
        <w:rPr>
          <w:b/>
          <w:sz w:val="28"/>
          <w:szCs w:val="28"/>
        </w:rPr>
        <w:tab/>
        <w:t>Введение</w:t>
      </w:r>
    </w:p>
    <w:p w:rsidR="00AA32BF" w:rsidRPr="00447200" w:rsidRDefault="00AA32BF" w:rsidP="00AA32BF">
      <w:pPr>
        <w:spacing w:line="276" w:lineRule="auto"/>
        <w:ind w:firstLine="709"/>
        <w:jc w:val="both"/>
      </w:pPr>
      <w:r w:rsidRPr="00447200">
        <w:t xml:space="preserve">Самостоятельная работа студентов -  это их </w:t>
      </w:r>
      <w:proofErr w:type="gramStart"/>
      <w:r w:rsidRPr="00447200">
        <w:t>деятельность  в</w:t>
      </w:r>
      <w:proofErr w:type="gramEnd"/>
      <w:r w:rsidRPr="00447200">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AA32BF" w:rsidRPr="00447200" w:rsidRDefault="00AA32BF" w:rsidP="00AA32BF">
      <w:pPr>
        <w:spacing w:line="276" w:lineRule="auto"/>
        <w:ind w:firstLine="709"/>
        <w:jc w:val="both"/>
      </w:pPr>
      <w:r w:rsidRPr="00447200">
        <w:t>Основными признаками самостоятельной работы студентов принято считать:</w:t>
      </w:r>
    </w:p>
    <w:p w:rsidR="00AA32BF" w:rsidRPr="00447200" w:rsidRDefault="00AA32BF" w:rsidP="00AA32BF">
      <w:pPr>
        <w:spacing w:line="276" w:lineRule="auto"/>
        <w:ind w:firstLine="709"/>
        <w:jc w:val="both"/>
      </w:pPr>
      <w:r w:rsidRPr="00447200">
        <w:t>- наличие познавательной или практической задачи, проблемного вопроса или задачи и особого времени на их выполнение, решение;</w:t>
      </w:r>
    </w:p>
    <w:p w:rsidR="00AA32BF" w:rsidRPr="00447200" w:rsidRDefault="00AA32BF" w:rsidP="00AA32BF">
      <w:pPr>
        <w:spacing w:line="276" w:lineRule="auto"/>
        <w:ind w:firstLine="709"/>
        <w:jc w:val="both"/>
      </w:pPr>
      <w:r w:rsidRPr="00447200">
        <w:t>- проявление умственного напряжения мысли обучаемых для правильного и наилучшего выполнения того или иного действия;</w:t>
      </w:r>
    </w:p>
    <w:p w:rsidR="00AA32BF" w:rsidRPr="00447200" w:rsidRDefault="00AA32BF" w:rsidP="00AA32BF">
      <w:pPr>
        <w:spacing w:line="276" w:lineRule="auto"/>
        <w:ind w:firstLine="709"/>
        <w:jc w:val="both"/>
      </w:pPr>
      <w:r w:rsidRPr="00447200">
        <w:t>- проявление сознательности, самостоятельности и активности студентов в процессе решения поставленных задач;</w:t>
      </w:r>
    </w:p>
    <w:p w:rsidR="00AA32BF" w:rsidRPr="00447200" w:rsidRDefault="00AA32BF" w:rsidP="00AA32BF">
      <w:pPr>
        <w:spacing w:line="276" w:lineRule="auto"/>
        <w:ind w:firstLine="709"/>
        <w:jc w:val="both"/>
      </w:pPr>
      <w:r w:rsidRPr="00447200">
        <w:t>- владение навыками самостоятельной работы;</w:t>
      </w:r>
    </w:p>
    <w:p w:rsidR="00AA32BF" w:rsidRPr="00447200" w:rsidRDefault="00AA32BF" w:rsidP="00AA32BF">
      <w:pPr>
        <w:spacing w:line="276" w:lineRule="auto"/>
        <w:ind w:firstLine="709"/>
        <w:jc w:val="both"/>
      </w:pPr>
      <w:r w:rsidRPr="00447200">
        <w:t>- осуществление управления и самоуправления самостоятельной познавательной и практической деятельностью студентов.</w:t>
      </w:r>
    </w:p>
    <w:p w:rsidR="00AA32BF" w:rsidRPr="00447200" w:rsidRDefault="00AA32BF" w:rsidP="00AA32BF">
      <w:pPr>
        <w:spacing w:line="276" w:lineRule="auto"/>
        <w:ind w:firstLine="709"/>
        <w:jc w:val="both"/>
      </w:pPr>
      <w:r w:rsidRPr="00447200">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AA32BF" w:rsidRPr="00447200" w:rsidRDefault="00AA32BF" w:rsidP="00AA32BF">
      <w:pPr>
        <w:spacing w:line="276" w:lineRule="auto"/>
        <w:ind w:firstLine="709"/>
        <w:jc w:val="both"/>
      </w:pPr>
      <w:r w:rsidRPr="00447200">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47200">
        <w:t>скорочтения</w:t>
      </w:r>
      <w:proofErr w:type="spellEnd"/>
      <w:r w:rsidRPr="00447200">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AA32BF" w:rsidRPr="00447200" w:rsidRDefault="00AA32BF" w:rsidP="00AA32BF">
      <w:pPr>
        <w:tabs>
          <w:tab w:val="left" w:pos="708"/>
        </w:tabs>
        <w:spacing w:line="276" w:lineRule="auto"/>
        <w:ind w:firstLine="709"/>
        <w:jc w:val="both"/>
      </w:pPr>
      <w:r w:rsidRPr="00447200">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447200">
        <w:t>и  самоуправления</w:t>
      </w:r>
      <w:proofErr w:type="gramEnd"/>
      <w:r w:rsidRPr="00447200">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w:t>
      </w:r>
    </w:p>
    <w:p w:rsidR="00AA32BF" w:rsidRPr="00447200" w:rsidRDefault="00AA32BF" w:rsidP="00AA32BF">
      <w:pPr>
        <w:tabs>
          <w:tab w:val="left" w:pos="480"/>
        </w:tabs>
        <w:spacing w:line="276" w:lineRule="auto"/>
        <w:ind w:firstLine="709"/>
        <w:jc w:val="both"/>
      </w:pPr>
      <w:r w:rsidRPr="00447200">
        <w:rPr>
          <w:lang w:eastAsia="zh-CN"/>
        </w:rPr>
        <w:t>Цели освоения дисциплины «</w:t>
      </w:r>
      <w:r w:rsidRPr="00447200">
        <w:t>Сценическое движение»</w:t>
      </w:r>
      <w:r w:rsidRPr="00447200">
        <w:rPr>
          <w:lang w:eastAsia="zh-CN"/>
        </w:rPr>
        <w:t xml:space="preserve"> - овладение набором специальных навыков сценического движения для исполнения ролей в спектаклях драматического </w:t>
      </w:r>
      <w:proofErr w:type="gramStart"/>
      <w:r w:rsidRPr="00447200">
        <w:rPr>
          <w:lang w:eastAsia="zh-CN"/>
        </w:rPr>
        <w:t>театра,  работе</w:t>
      </w:r>
      <w:proofErr w:type="gramEnd"/>
      <w:r w:rsidRPr="00447200">
        <w:rPr>
          <w:lang w:eastAsia="zh-CN"/>
        </w:rPr>
        <w:t xml:space="preserve"> над сценическими образами с другими исполнителями.</w:t>
      </w:r>
    </w:p>
    <w:p w:rsidR="00AA32BF" w:rsidRPr="00447200" w:rsidRDefault="00AA32BF" w:rsidP="00AA32BF">
      <w:pPr>
        <w:spacing w:line="276" w:lineRule="auto"/>
        <w:jc w:val="both"/>
      </w:pPr>
      <w:r w:rsidRPr="00447200">
        <w:rPr>
          <w:b/>
          <w:iCs/>
        </w:rPr>
        <w:t xml:space="preserve">Целью самостоятельной работы студентов является:  </w:t>
      </w:r>
      <w:r w:rsidRPr="00447200">
        <w:t xml:space="preserve">знание особенностей движения в сценическом пространстве, на съемочной площадке; умение использовать в работе над ролью разнообразные средства пластической выразительности;  владение основами сценического движения, акробатики, приёмами сценического фехтования, техникой сценического боя;  знание </w:t>
      </w:r>
      <w:r w:rsidRPr="00447200">
        <w:tab/>
        <w:t xml:space="preserve"> возможностей и проблем своего телесного аппарата; умение </w:t>
      </w:r>
      <w:r w:rsidRPr="00447200">
        <w:lastRenderedPageBreak/>
        <w:t>поддерживать свою внешнюю форму с помощью пластического тренинга; владение навыками пластического и психофизического тренинга.</w:t>
      </w:r>
    </w:p>
    <w:p w:rsidR="00AA32BF" w:rsidRPr="00447200" w:rsidRDefault="00AA32BF" w:rsidP="00C63D4B">
      <w:pPr>
        <w:jc w:val="center"/>
        <w:rPr>
          <w:sz w:val="28"/>
          <w:szCs w:val="28"/>
        </w:rPr>
      </w:pPr>
    </w:p>
    <w:p w:rsidR="00AA32BF" w:rsidRPr="00447200" w:rsidRDefault="00AA32BF" w:rsidP="00AA32BF">
      <w:pPr>
        <w:pStyle w:val="aa"/>
        <w:tabs>
          <w:tab w:val="clear" w:pos="360"/>
        </w:tabs>
        <w:spacing w:before="0" w:beforeAutospacing="0" w:after="0" w:afterAutospacing="0" w:line="276" w:lineRule="auto"/>
        <w:ind w:firstLine="709"/>
        <w:jc w:val="center"/>
        <w:rPr>
          <w:b/>
        </w:rPr>
      </w:pPr>
      <w:r w:rsidRPr="00447200">
        <w:rPr>
          <w:b/>
        </w:rPr>
        <w:t>2.</w:t>
      </w:r>
      <w:r w:rsidRPr="00447200">
        <w:rPr>
          <w:b/>
        </w:rPr>
        <w:tab/>
        <w:t>ФОРМЫ САМОСТОЯТЕЛЬНОЙ РАБОТЫ ОБУЧАЮЩИХСЯ</w:t>
      </w:r>
    </w:p>
    <w:p w:rsidR="00AA32BF" w:rsidRPr="00447200" w:rsidRDefault="00AA32BF" w:rsidP="00AA32BF">
      <w:pPr>
        <w:pStyle w:val="a8"/>
      </w:pPr>
      <w:r w:rsidRPr="00447200">
        <w:t xml:space="preserve">Самостоятельная работа студентов по дисциплине   </w:t>
      </w:r>
      <w:r w:rsidRPr="00447200">
        <w:rPr>
          <w:lang w:eastAsia="zh-CN"/>
        </w:rPr>
        <w:t>«</w:t>
      </w:r>
      <w:r w:rsidRPr="00447200">
        <w:t>Сценическое движение»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4"/>
        <w:gridCol w:w="3407"/>
        <w:gridCol w:w="5074"/>
      </w:tblGrid>
      <w:tr w:rsidR="007F5EA8" w:rsidRPr="00447200" w:rsidTr="007F5EA8">
        <w:tc>
          <w:tcPr>
            <w:tcW w:w="462" w:type="pct"/>
            <w:gridSpan w:val="2"/>
            <w:shd w:val="clear" w:color="auto" w:fill="auto"/>
          </w:tcPr>
          <w:p w:rsidR="007F5EA8" w:rsidRPr="00447200" w:rsidRDefault="007F5EA8" w:rsidP="00C27E89">
            <w:pPr>
              <w:jc w:val="center"/>
              <w:rPr>
                <w:iCs/>
                <w:sz w:val="20"/>
                <w:szCs w:val="20"/>
              </w:rPr>
            </w:pPr>
            <w:r w:rsidRPr="00447200">
              <w:rPr>
                <w:iCs/>
                <w:sz w:val="20"/>
                <w:szCs w:val="20"/>
              </w:rPr>
              <w:t>№</w:t>
            </w:r>
          </w:p>
          <w:p w:rsidR="007F5EA8" w:rsidRPr="00447200" w:rsidRDefault="007F5EA8" w:rsidP="00C27E89">
            <w:pPr>
              <w:jc w:val="center"/>
              <w:rPr>
                <w:iCs/>
                <w:sz w:val="20"/>
                <w:szCs w:val="20"/>
              </w:rPr>
            </w:pPr>
            <w:r w:rsidRPr="00447200">
              <w:rPr>
                <w:iCs/>
                <w:sz w:val="20"/>
                <w:szCs w:val="20"/>
              </w:rPr>
              <w:t>п/п</w:t>
            </w:r>
          </w:p>
        </w:tc>
        <w:tc>
          <w:tcPr>
            <w:tcW w:w="1823" w:type="pct"/>
            <w:shd w:val="clear" w:color="auto" w:fill="auto"/>
          </w:tcPr>
          <w:p w:rsidR="007F5EA8" w:rsidRPr="00447200" w:rsidRDefault="007F5EA8" w:rsidP="00C27E89">
            <w:pPr>
              <w:jc w:val="center"/>
              <w:rPr>
                <w:iCs/>
                <w:sz w:val="20"/>
                <w:szCs w:val="20"/>
              </w:rPr>
            </w:pPr>
            <w:r w:rsidRPr="00447200">
              <w:rPr>
                <w:iCs/>
                <w:sz w:val="20"/>
                <w:szCs w:val="20"/>
              </w:rPr>
              <w:t xml:space="preserve">Темы </w:t>
            </w:r>
          </w:p>
          <w:p w:rsidR="007F5EA8" w:rsidRPr="00447200" w:rsidRDefault="007F5EA8" w:rsidP="00C27E89">
            <w:pPr>
              <w:jc w:val="center"/>
              <w:rPr>
                <w:iCs/>
                <w:sz w:val="20"/>
                <w:szCs w:val="20"/>
              </w:rPr>
            </w:pPr>
            <w:r w:rsidRPr="00447200">
              <w:rPr>
                <w:iCs/>
                <w:sz w:val="20"/>
                <w:szCs w:val="20"/>
              </w:rPr>
              <w:t>Дисциплины в соответствии с разделом 4 рабочей программы дисциплины</w:t>
            </w:r>
          </w:p>
        </w:tc>
        <w:tc>
          <w:tcPr>
            <w:tcW w:w="2715" w:type="pct"/>
            <w:shd w:val="clear" w:color="auto" w:fill="auto"/>
          </w:tcPr>
          <w:p w:rsidR="007F5EA8" w:rsidRPr="00447200" w:rsidRDefault="007F5EA8" w:rsidP="00C27E89">
            <w:pPr>
              <w:jc w:val="center"/>
              <w:rPr>
                <w:iCs/>
                <w:sz w:val="20"/>
                <w:szCs w:val="20"/>
              </w:rPr>
            </w:pPr>
            <w:r w:rsidRPr="00447200">
              <w:rPr>
                <w:iCs/>
                <w:sz w:val="20"/>
                <w:szCs w:val="20"/>
              </w:rPr>
              <w:t>Форма самостоятельной работы</w:t>
            </w:r>
          </w:p>
        </w:tc>
      </w:tr>
      <w:tr w:rsidR="007F5EA8" w:rsidRPr="00447200" w:rsidTr="007F5EA8">
        <w:trPr>
          <w:trHeight w:val="384"/>
        </w:trPr>
        <w:tc>
          <w:tcPr>
            <w:tcW w:w="462" w:type="pct"/>
            <w:gridSpan w:val="2"/>
            <w:shd w:val="clear" w:color="auto" w:fill="auto"/>
            <w:vAlign w:val="center"/>
          </w:tcPr>
          <w:p w:rsidR="007F5EA8" w:rsidRPr="00447200" w:rsidRDefault="007F5EA8" w:rsidP="00C27E89">
            <w:pPr>
              <w:rPr>
                <w:rFonts w:ascii="Calibri" w:eastAsia="Calibri" w:hAnsi="Calibri"/>
                <w:sz w:val="20"/>
                <w:szCs w:val="20"/>
              </w:rPr>
            </w:pPr>
            <w:r w:rsidRPr="00447200">
              <w:rPr>
                <w:sz w:val="20"/>
                <w:szCs w:val="20"/>
              </w:rPr>
              <w:t>1</w:t>
            </w:r>
          </w:p>
        </w:tc>
        <w:tc>
          <w:tcPr>
            <w:tcW w:w="1823" w:type="pct"/>
            <w:shd w:val="clear" w:color="auto" w:fill="auto"/>
          </w:tcPr>
          <w:p w:rsidR="007F5EA8" w:rsidRPr="00447200" w:rsidRDefault="007F5EA8" w:rsidP="00C27E89">
            <w:pPr>
              <w:tabs>
                <w:tab w:val="left" w:pos="708"/>
              </w:tabs>
              <w:snapToGrid w:val="0"/>
              <w:jc w:val="both"/>
              <w:rPr>
                <w:sz w:val="20"/>
                <w:szCs w:val="20"/>
                <w:lang w:eastAsia="zh-CN"/>
              </w:rPr>
            </w:pPr>
            <w:r w:rsidRPr="00447200">
              <w:rPr>
                <w:i/>
                <w:sz w:val="20"/>
                <w:szCs w:val="20"/>
                <w:lang w:eastAsia="zh-CN"/>
              </w:rPr>
              <w:t xml:space="preserve">Тема 1. </w:t>
            </w:r>
            <w:r w:rsidRPr="00447200">
              <w:rPr>
                <w:sz w:val="20"/>
                <w:szCs w:val="20"/>
              </w:rPr>
              <w:t>Подготовительный тренинг Развивающий тренинг</w:t>
            </w:r>
          </w:p>
        </w:tc>
        <w:tc>
          <w:tcPr>
            <w:tcW w:w="2715" w:type="pct"/>
            <w:shd w:val="clear" w:color="auto" w:fill="auto"/>
          </w:tcPr>
          <w:p w:rsidR="007F5EA8" w:rsidRPr="00447200" w:rsidRDefault="007F5EA8" w:rsidP="00C27E89">
            <w:pPr>
              <w:rPr>
                <w:sz w:val="20"/>
                <w:szCs w:val="20"/>
              </w:rPr>
            </w:pPr>
            <w:r w:rsidRPr="00447200">
              <w:rPr>
                <w:sz w:val="20"/>
                <w:szCs w:val="20"/>
              </w:rPr>
              <w:t xml:space="preserve">Подготовка к входному контролю-  </w:t>
            </w:r>
            <w:proofErr w:type="gramStart"/>
            <w:r w:rsidRPr="00447200">
              <w:rPr>
                <w:b/>
                <w:sz w:val="20"/>
                <w:szCs w:val="20"/>
              </w:rPr>
              <w:t>проведение  упражнений</w:t>
            </w:r>
            <w:proofErr w:type="gramEnd"/>
            <w:r w:rsidRPr="00447200">
              <w:rPr>
                <w:b/>
                <w:sz w:val="20"/>
                <w:szCs w:val="20"/>
              </w:rPr>
              <w:t xml:space="preserve"> тренинга в  группе (по назначению преподавателя)</w:t>
            </w:r>
            <w:r w:rsidRPr="00447200">
              <w:rPr>
                <w:sz w:val="20"/>
                <w:szCs w:val="20"/>
              </w:rPr>
              <w:t xml:space="preserve"> </w:t>
            </w:r>
          </w:p>
          <w:p w:rsidR="007F5EA8" w:rsidRPr="00447200" w:rsidRDefault="007F5EA8" w:rsidP="00C27E89">
            <w:pPr>
              <w:tabs>
                <w:tab w:val="left" w:pos="708"/>
              </w:tabs>
              <w:jc w:val="both"/>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2</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 xml:space="preserve"> Тема 2.</w:t>
            </w:r>
            <w:r w:rsidRPr="00447200">
              <w:rPr>
                <w:sz w:val="20"/>
                <w:szCs w:val="20"/>
              </w:rPr>
              <w:t xml:space="preserve"> Пластический тренинг Специальный тренинг</w:t>
            </w:r>
          </w:p>
        </w:tc>
        <w:tc>
          <w:tcPr>
            <w:tcW w:w="2715" w:type="pct"/>
            <w:shd w:val="clear" w:color="auto" w:fill="auto"/>
            <w:vAlign w:val="bottom"/>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3</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3.</w:t>
            </w:r>
            <w:r w:rsidRPr="00447200">
              <w:rPr>
                <w:sz w:val="20"/>
                <w:szCs w:val="20"/>
              </w:rPr>
              <w:t xml:space="preserve"> Элементы акробатики. Индивидуальные упражнения</w:t>
            </w:r>
          </w:p>
        </w:tc>
        <w:tc>
          <w:tcPr>
            <w:tcW w:w="2715" w:type="pct"/>
            <w:shd w:val="clear" w:color="auto" w:fill="auto"/>
            <w:vAlign w:val="bottom"/>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4</w:t>
            </w:r>
          </w:p>
        </w:tc>
        <w:tc>
          <w:tcPr>
            <w:tcW w:w="1823" w:type="pct"/>
            <w:shd w:val="clear" w:color="auto" w:fill="auto"/>
          </w:tcPr>
          <w:p w:rsidR="007F5EA8" w:rsidRPr="00447200" w:rsidRDefault="007F5EA8" w:rsidP="00AA32BF">
            <w:pPr>
              <w:tabs>
                <w:tab w:val="left" w:pos="708"/>
              </w:tabs>
              <w:snapToGrid w:val="0"/>
              <w:jc w:val="both"/>
              <w:rPr>
                <w:sz w:val="20"/>
                <w:szCs w:val="20"/>
                <w:lang w:eastAsia="zh-CN"/>
              </w:rPr>
            </w:pPr>
            <w:r w:rsidRPr="00447200">
              <w:rPr>
                <w:i/>
                <w:sz w:val="20"/>
                <w:szCs w:val="20"/>
                <w:lang w:eastAsia="zh-CN"/>
              </w:rPr>
              <w:t xml:space="preserve">Тема 4. </w:t>
            </w:r>
            <w:r w:rsidRPr="00447200">
              <w:rPr>
                <w:sz w:val="20"/>
                <w:szCs w:val="20"/>
                <w:lang w:eastAsia="zh-CN"/>
              </w:rPr>
              <w:t>Парные упражнения. Поддержки. Седы. Стойки. Входы на плечи.</w:t>
            </w:r>
          </w:p>
        </w:tc>
        <w:tc>
          <w:tcPr>
            <w:tcW w:w="2715" w:type="pct"/>
            <w:shd w:val="clear" w:color="auto" w:fill="auto"/>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5</w:t>
            </w:r>
          </w:p>
        </w:tc>
        <w:tc>
          <w:tcPr>
            <w:tcW w:w="1823" w:type="pct"/>
            <w:shd w:val="clear" w:color="auto" w:fill="auto"/>
          </w:tcPr>
          <w:p w:rsidR="007F5EA8" w:rsidRPr="00447200" w:rsidRDefault="007F5EA8" w:rsidP="00AA32BF">
            <w:pPr>
              <w:tabs>
                <w:tab w:val="left" w:pos="708"/>
              </w:tabs>
              <w:snapToGrid w:val="0"/>
              <w:jc w:val="both"/>
              <w:rPr>
                <w:sz w:val="20"/>
                <w:szCs w:val="20"/>
                <w:lang w:eastAsia="zh-CN"/>
              </w:rPr>
            </w:pPr>
            <w:r w:rsidRPr="00447200">
              <w:rPr>
                <w:i/>
                <w:sz w:val="20"/>
                <w:szCs w:val="20"/>
                <w:lang w:eastAsia="zh-CN"/>
              </w:rPr>
              <w:t xml:space="preserve">Тема 5. </w:t>
            </w:r>
            <w:r w:rsidRPr="00447200">
              <w:rPr>
                <w:sz w:val="20"/>
                <w:szCs w:val="20"/>
                <w:lang w:eastAsia="zh-CN"/>
              </w:rPr>
              <w:t>Элементы эксцентрической акробатики. Акробатические комбинации и фразы</w:t>
            </w:r>
          </w:p>
        </w:tc>
        <w:tc>
          <w:tcPr>
            <w:tcW w:w="2715" w:type="pct"/>
            <w:shd w:val="clear" w:color="auto" w:fill="auto"/>
            <w:vAlign w:val="bottom"/>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p>
        </w:tc>
        <w:tc>
          <w:tcPr>
            <w:tcW w:w="1823" w:type="pct"/>
            <w:shd w:val="clear" w:color="auto" w:fill="auto"/>
          </w:tcPr>
          <w:p w:rsidR="007F5EA8" w:rsidRPr="00447200" w:rsidRDefault="007F5EA8" w:rsidP="005B32EA">
            <w:pPr>
              <w:tabs>
                <w:tab w:val="left" w:pos="708"/>
              </w:tabs>
              <w:snapToGrid w:val="0"/>
              <w:jc w:val="both"/>
              <w:rPr>
                <w:i/>
                <w:sz w:val="20"/>
                <w:szCs w:val="20"/>
                <w:lang w:eastAsia="zh-CN"/>
              </w:rPr>
            </w:pPr>
            <w:r w:rsidRPr="00447200">
              <w:rPr>
                <w:i/>
                <w:sz w:val="20"/>
                <w:szCs w:val="20"/>
                <w:lang w:eastAsia="zh-CN"/>
              </w:rPr>
              <w:t>Промежуточная аттестация: экзамен</w:t>
            </w:r>
          </w:p>
        </w:tc>
        <w:tc>
          <w:tcPr>
            <w:tcW w:w="2715" w:type="pct"/>
            <w:shd w:val="clear" w:color="auto" w:fill="auto"/>
            <w:vAlign w:val="bottom"/>
          </w:tcPr>
          <w:p w:rsidR="007F5EA8" w:rsidRPr="00447200" w:rsidRDefault="007F5EA8" w:rsidP="005B32EA">
            <w:pPr>
              <w:rPr>
                <w:sz w:val="20"/>
                <w:szCs w:val="20"/>
              </w:rPr>
            </w:pPr>
            <w:r w:rsidRPr="00447200">
              <w:rPr>
                <w:sz w:val="20"/>
                <w:szCs w:val="20"/>
              </w:rPr>
              <w:t>Подготовка к:</w:t>
            </w:r>
            <w:r w:rsidRPr="00447200">
              <w:rPr>
                <w:i/>
                <w:sz w:val="20"/>
                <w:szCs w:val="20"/>
                <w:lang w:eastAsia="zh-CN"/>
              </w:rPr>
              <w:t xml:space="preserve"> экзамену</w:t>
            </w:r>
            <w:r w:rsidRPr="00447200">
              <w:rPr>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6</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6.</w:t>
            </w:r>
            <w:r w:rsidRPr="00447200">
              <w:t xml:space="preserve"> </w:t>
            </w:r>
            <w:r w:rsidRPr="00447200">
              <w:rPr>
                <w:sz w:val="20"/>
                <w:szCs w:val="20"/>
                <w:lang w:eastAsia="zh-CN"/>
              </w:rPr>
              <w:t>Сценические падения :развитие способности управлять инерцией движения, контролировать процесс движения, после потери равновесия</w:t>
            </w:r>
          </w:p>
        </w:tc>
        <w:tc>
          <w:tcPr>
            <w:tcW w:w="2715" w:type="pct"/>
            <w:tcBorders>
              <w:top w:val="nil"/>
            </w:tcBorders>
            <w:shd w:val="clear" w:color="auto" w:fill="auto"/>
            <w:vAlign w:val="bottom"/>
          </w:tcPr>
          <w:p w:rsidR="007F5EA8" w:rsidRPr="00447200" w:rsidRDefault="007F5EA8" w:rsidP="00C27E89">
            <w:pPr>
              <w:rPr>
                <w:sz w:val="20"/>
                <w:szCs w:val="20"/>
              </w:rPr>
            </w:pPr>
            <w:r w:rsidRPr="00447200">
              <w:rPr>
                <w:sz w:val="20"/>
                <w:szCs w:val="20"/>
              </w:rPr>
              <w:t xml:space="preserve"> Подготовка к входному контролю-  </w:t>
            </w:r>
            <w:proofErr w:type="gramStart"/>
            <w:r w:rsidRPr="00447200">
              <w:rPr>
                <w:b/>
                <w:sz w:val="20"/>
                <w:szCs w:val="20"/>
              </w:rPr>
              <w:t>проведение  упражнений</w:t>
            </w:r>
            <w:proofErr w:type="gramEnd"/>
            <w:r w:rsidRPr="00447200">
              <w:rPr>
                <w:b/>
                <w:sz w:val="20"/>
                <w:szCs w:val="20"/>
              </w:rPr>
              <w:t xml:space="preserve"> тренинга в  группе (по назначению преподавателя)</w:t>
            </w:r>
            <w:r w:rsidRPr="00447200">
              <w:rPr>
                <w:sz w:val="20"/>
                <w:szCs w:val="20"/>
              </w:rPr>
              <w:t xml:space="preserve"> </w:t>
            </w:r>
          </w:p>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7</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 xml:space="preserve">Тема7. </w:t>
            </w:r>
            <w:r w:rsidRPr="00447200">
              <w:rPr>
                <w:sz w:val="20"/>
                <w:szCs w:val="20"/>
                <w:lang w:eastAsia="zh-CN"/>
              </w:rPr>
              <w:t>Падения из положения, сидя, стоя на коленях, в различных направлениях</w:t>
            </w:r>
          </w:p>
        </w:tc>
        <w:tc>
          <w:tcPr>
            <w:tcW w:w="2715" w:type="pct"/>
            <w:shd w:val="clear" w:color="auto" w:fill="auto"/>
            <w:vAlign w:val="bottom"/>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8</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8.</w:t>
            </w:r>
            <w:r w:rsidRPr="00447200">
              <w:t xml:space="preserve"> </w:t>
            </w:r>
            <w:r w:rsidRPr="00447200">
              <w:rPr>
                <w:sz w:val="20"/>
                <w:szCs w:val="20"/>
                <w:lang w:eastAsia="zh-CN"/>
              </w:rPr>
              <w:t>Подготовительные упражнения к пассивным падениям</w:t>
            </w:r>
          </w:p>
        </w:tc>
        <w:tc>
          <w:tcPr>
            <w:tcW w:w="2715" w:type="pct"/>
            <w:shd w:val="clear" w:color="auto" w:fill="auto"/>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bottom"/>
          </w:tcPr>
          <w:p w:rsidR="007F5EA8" w:rsidRPr="00447200" w:rsidRDefault="007F5EA8" w:rsidP="00C27E89">
            <w:pPr>
              <w:rPr>
                <w:bCs/>
                <w:sz w:val="20"/>
                <w:szCs w:val="20"/>
              </w:rPr>
            </w:pPr>
            <w:r w:rsidRPr="00447200">
              <w:rPr>
                <w:bCs/>
                <w:sz w:val="20"/>
                <w:szCs w:val="20"/>
              </w:rPr>
              <w:t>9</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9.</w:t>
            </w:r>
            <w:r w:rsidRPr="00447200">
              <w:t xml:space="preserve"> </w:t>
            </w:r>
            <w:r w:rsidRPr="00447200">
              <w:rPr>
                <w:sz w:val="20"/>
                <w:szCs w:val="20"/>
                <w:lang w:eastAsia="zh-CN"/>
              </w:rPr>
              <w:t>Взаимодействие с партнером</w:t>
            </w:r>
          </w:p>
        </w:tc>
        <w:tc>
          <w:tcPr>
            <w:tcW w:w="2715" w:type="pct"/>
            <w:shd w:val="clear" w:color="auto" w:fill="auto"/>
            <w:vAlign w:val="bottom"/>
          </w:tcPr>
          <w:p w:rsidR="007F5EA8" w:rsidRPr="00447200" w:rsidRDefault="007F5EA8" w:rsidP="00AA32BF">
            <w:pPr>
              <w:tabs>
                <w:tab w:val="left" w:pos="708"/>
              </w:tabs>
              <w:snapToGrid w:val="0"/>
              <w:jc w:val="both"/>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bottom"/>
          </w:tcPr>
          <w:p w:rsidR="007F5EA8" w:rsidRPr="00447200" w:rsidRDefault="007F5EA8" w:rsidP="00C27E89">
            <w:pPr>
              <w:rPr>
                <w:bCs/>
                <w:sz w:val="20"/>
                <w:szCs w:val="20"/>
              </w:rPr>
            </w:pPr>
            <w:r w:rsidRPr="00447200">
              <w:rPr>
                <w:bCs/>
                <w:sz w:val="20"/>
                <w:szCs w:val="20"/>
              </w:rPr>
              <w:t>10</w:t>
            </w:r>
          </w:p>
        </w:tc>
        <w:tc>
          <w:tcPr>
            <w:tcW w:w="1823" w:type="pct"/>
            <w:shd w:val="clear" w:color="auto" w:fill="auto"/>
          </w:tcPr>
          <w:p w:rsidR="007F5EA8" w:rsidRPr="00447200" w:rsidRDefault="007F5EA8" w:rsidP="00AA32BF">
            <w:pPr>
              <w:jc w:val="both"/>
              <w:rPr>
                <w:sz w:val="20"/>
                <w:szCs w:val="20"/>
              </w:rPr>
            </w:pPr>
            <w:r w:rsidRPr="00447200">
              <w:rPr>
                <w:i/>
                <w:sz w:val="20"/>
                <w:szCs w:val="20"/>
                <w:lang w:eastAsia="zh-CN"/>
              </w:rPr>
              <w:t>Тема 10.</w:t>
            </w:r>
            <w:r w:rsidRPr="00447200">
              <w:t xml:space="preserve"> </w:t>
            </w:r>
            <w:r w:rsidRPr="00447200">
              <w:rPr>
                <w:sz w:val="20"/>
                <w:szCs w:val="20"/>
                <w:lang w:eastAsia="zh-CN"/>
              </w:rPr>
              <w:t>Упражнения, базирующиеся на сенсорно-мышечной координации</w:t>
            </w:r>
          </w:p>
        </w:tc>
        <w:tc>
          <w:tcPr>
            <w:tcW w:w="2715" w:type="pct"/>
            <w:shd w:val="clear" w:color="auto" w:fill="auto"/>
          </w:tcPr>
          <w:p w:rsidR="007F5EA8" w:rsidRPr="00447200" w:rsidRDefault="007F5EA8" w:rsidP="00C27E89">
            <w:pPr>
              <w:tabs>
                <w:tab w:val="left" w:pos="708"/>
              </w:tabs>
              <w:jc w:val="both"/>
              <w:rPr>
                <w:b/>
                <w:sz w:val="20"/>
                <w:szCs w:val="20"/>
                <w:lang w:eastAsia="zh-CN"/>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rPr>
          <w:trHeight w:val="136"/>
        </w:trPr>
        <w:tc>
          <w:tcPr>
            <w:tcW w:w="449" w:type="pct"/>
            <w:shd w:val="clear" w:color="auto" w:fill="auto"/>
            <w:vAlign w:val="center"/>
          </w:tcPr>
          <w:p w:rsidR="007F5EA8" w:rsidRPr="00447200" w:rsidRDefault="007F5EA8" w:rsidP="00C27E89">
            <w:pPr>
              <w:tabs>
                <w:tab w:val="num" w:pos="360"/>
              </w:tabs>
              <w:rPr>
                <w:rFonts w:eastAsia="Calibri"/>
                <w:bCs/>
                <w:smallCaps/>
                <w:sz w:val="20"/>
                <w:szCs w:val="20"/>
              </w:rPr>
            </w:pPr>
          </w:p>
        </w:tc>
        <w:tc>
          <w:tcPr>
            <w:tcW w:w="1836" w:type="pct"/>
            <w:gridSpan w:val="2"/>
            <w:shd w:val="clear" w:color="auto" w:fill="auto"/>
            <w:vAlign w:val="center"/>
          </w:tcPr>
          <w:p w:rsidR="007F5EA8" w:rsidRPr="00447200" w:rsidRDefault="007F5EA8" w:rsidP="005B32EA">
            <w:pPr>
              <w:tabs>
                <w:tab w:val="num" w:pos="360"/>
              </w:tabs>
              <w:rPr>
                <w:i/>
                <w:sz w:val="20"/>
                <w:szCs w:val="20"/>
                <w:lang w:eastAsia="zh-CN"/>
              </w:rPr>
            </w:pPr>
            <w:r w:rsidRPr="00447200">
              <w:rPr>
                <w:i/>
                <w:sz w:val="20"/>
                <w:szCs w:val="20"/>
                <w:lang w:eastAsia="zh-CN"/>
              </w:rPr>
              <w:t xml:space="preserve">Промежуточная аттестация: зачет </w:t>
            </w:r>
          </w:p>
        </w:tc>
        <w:tc>
          <w:tcPr>
            <w:tcW w:w="2715" w:type="pct"/>
            <w:shd w:val="clear" w:color="auto" w:fill="auto"/>
            <w:vAlign w:val="center"/>
          </w:tcPr>
          <w:p w:rsidR="007F5EA8" w:rsidRPr="00447200" w:rsidRDefault="007F5EA8" w:rsidP="00C27E89">
            <w:pPr>
              <w:tabs>
                <w:tab w:val="num" w:pos="360"/>
              </w:tabs>
              <w:rPr>
                <w:b/>
                <w:sz w:val="20"/>
                <w:szCs w:val="20"/>
              </w:rPr>
            </w:pPr>
            <w:r w:rsidRPr="00447200">
              <w:rPr>
                <w:sz w:val="20"/>
                <w:szCs w:val="20"/>
              </w:rPr>
              <w:t>Подготовка к зачету:</w:t>
            </w:r>
            <w:r w:rsidRPr="00447200">
              <w:rPr>
                <w:b/>
                <w:sz w:val="20"/>
                <w:szCs w:val="20"/>
              </w:rPr>
              <w:t xml:space="preserve"> выполнение практического задания</w:t>
            </w:r>
          </w:p>
          <w:p w:rsidR="007F5EA8" w:rsidRPr="00447200" w:rsidRDefault="007F5EA8" w:rsidP="00C27E89">
            <w:pPr>
              <w:tabs>
                <w:tab w:val="num" w:pos="360"/>
              </w:tabs>
              <w:rPr>
                <w:sz w:val="20"/>
                <w:szCs w:val="20"/>
              </w:rPr>
            </w:pPr>
          </w:p>
        </w:tc>
      </w:tr>
      <w:tr w:rsidR="007F5EA8" w:rsidRPr="00447200" w:rsidTr="007F5EA8">
        <w:trPr>
          <w:trHeight w:val="384"/>
        </w:trPr>
        <w:tc>
          <w:tcPr>
            <w:tcW w:w="462" w:type="pct"/>
            <w:gridSpan w:val="2"/>
            <w:shd w:val="clear" w:color="auto" w:fill="auto"/>
            <w:vAlign w:val="center"/>
          </w:tcPr>
          <w:p w:rsidR="007F5EA8" w:rsidRPr="00447200" w:rsidRDefault="007F5EA8" w:rsidP="00C27E89">
            <w:pPr>
              <w:rPr>
                <w:rFonts w:ascii="Calibri" w:eastAsia="Calibri" w:hAnsi="Calibri"/>
                <w:sz w:val="20"/>
                <w:szCs w:val="20"/>
              </w:rPr>
            </w:pPr>
            <w:r w:rsidRPr="00447200">
              <w:rPr>
                <w:rFonts w:ascii="Calibri" w:eastAsia="Calibri" w:hAnsi="Calibri"/>
                <w:sz w:val="20"/>
                <w:szCs w:val="20"/>
              </w:rPr>
              <w:t>11</w:t>
            </w:r>
          </w:p>
        </w:tc>
        <w:tc>
          <w:tcPr>
            <w:tcW w:w="1823" w:type="pct"/>
            <w:shd w:val="clear" w:color="auto" w:fill="auto"/>
          </w:tcPr>
          <w:p w:rsidR="007F5EA8" w:rsidRPr="00447200" w:rsidRDefault="007F5EA8" w:rsidP="00AA32BF">
            <w:pPr>
              <w:tabs>
                <w:tab w:val="left" w:pos="708"/>
              </w:tabs>
              <w:snapToGrid w:val="0"/>
              <w:jc w:val="both"/>
              <w:rPr>
                <w:sz w:val="20"/>
                <w:szCs w:val="20"/>
                <w:lang w:eastAsia="zh-CN"/>
              </w:rPr>
            </w:pPr>
            <w:r w:rsidRPr="00447200">
              <w:rPr>
                <w:i/>
                <w:sz w:val="20"/>
                <w:szCs w:val="20"/>
                <w:lang w:eastAsia="zh-CN"/>
              </w:rPr>
              <w:t>Тема 11.</w:t>
            </w:r>
            <w:r w:rsidRPr="00447200">
              <w:rPr>
                <w:bCs/>
                <w:sz w:val="20"/>
                <w:szCs w:val="20"/>
              </w:rPr>
              <w:t xml:space="preserve"> Упражнения, базирующиеся на согласовании движений партнёров</w:t>
            </w:r>
          </w:p>
        </w:tc>
        <w:tc>
          <w:tcPr>
            <w:tcW w:w="2715" w:type="pct"/>
            <w:shd w:val="clear" w:color="auto" w:fill="auto"/>
          </w:tcPr>
          <w:p w:rsidR="007F5EA8" w:rsidRPr="00447200" w:rsidRDefault="007F5EA8" w:rsidP="00C27E89">
            <w:pPr>
              <w:rPr>
                <w:sz w:val="20"/>
                <w:szCs w:val="20"/>
              </w:rPr>
            </w:pPr>
            <w:r w:rsidRPr="00447200">
              <w:rPr>
                <w:sz w:val="20"/>
                <w:szCs w:val="20"/>
              </w:rPr>
              <w:t xml:space="preserve"> Подготовка к входному контролю-  </w:t>
            </w:r>
            <w:proofErr w:type="gramStart"/>
            <w:r w:rsidRPr="00447200">
              <w:rPr>
                <w:b/>
                <w:sz w:val="20"/>
                <w:szCs w:val="20"/>
              </w:rPr>
              <w:t>проведение  упражнений</w:t>
            </w:r>
            <w:proofErr w:type="gramEnd"/>
            <w:r w:rsidRPr="00447200">
              <w:rPr>
                <w:b/>
                <w:sz w:val="20"/>
                <w:szCs w:val="20"/>
              </w:rPr>
              <w:t xml:space="preserve"> тренинга в  группе (по назначению преподавателя)</w:t>
            </w:r>
            <w:r w:rsidRPr="00447200">
              <w:rPr>
                <w:sz w:val="20"/>
                <w:szCs w:val="20"/>
              </w:rPr>
              <w:t xml:space="preserve"> </w:t>
            </w:r>
          </w:p>
          <w:p w:rsidR="007F5EA8" w:rsidRPr="00447200" w:rsidRDefault="007F5EA8" w:rsidP="00C27E89">
            <w:pPr>
              <w:tabs>
                <w:tab w:val="left" w:pos="708"/>
              </w:tabs>
              <w:jc w:val="both"/>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12</w:t>
            </w:r>
          </w:p>
        </w:tc>
        <w:tc>
          <w:tcPr>
            <w:tcW w:w="1823" w:type="pct"/>
            <w:shd w:val="clear" w:color="auto" w:fill="auto"/>
          </w:tcPr>
          <w:p w:rsidR="007F5EA8" w:rsidRPr="00447200" w:rsidRDefault="007F5EA8" w:rsidP="005B32EA">
            <w:pPr>
              <w:shd w:val="clear" w:color="auto" w:fill="FFFFFF"/>
              <w:jc w:val="both"/>
              <w:rPr>
                <w:sz w:val="20"/>
                <w:szCs w:val="20"/>
              </w:rPr>
            </w:pPr>
            <w:r w:rsidRPr="00447200">
              <w:rPr>
                <w:i/>
                <w:sz w:val="20"/>
                <w:szCs w:val="20"/>
                <w:lang w:eastAsia="zh-CN"/>
              </w:rPr>
              <w:t>Тема 12.</w:t>
            </w:r>
            <w:r w:rsidRPr="00447200">
              <w:rPr>
                <w:sz w:val="20"/>
                <w:szCs w:val="20"/>
              </w:rPr>
              <w:t xml:space="preserve"> Взаимодействие в группе:</w:t>
            </w:r>
          </w:p>
          <w:p w:rsidR="007F5EA8" w:rsidRPr="00447200" w:rsidRDefault="007F5EA8" w:rsidP="005B32EA">
            <w:pPr>
              <w:shd w:val="clear" w:color="auto" w:fill="FFFFFF"/>
              <w:jc w:val="both"/>
              <w:rPr>
                <w:sz w:val="20"/>
                <w:szCs w:val="20"/>
              </w:rPr>
            </w:pPr>
            <w:r w:rsidRPr="00447200">
              <w:rPr>
                <w:sz w:val="20"/>
                <w:szCs w:val="20"/>
              </w:rPr>
              <w:t>Упражнения на групповые перемещения по площадке</w:t>
            </w:r>
          </w:p>
          <w:p w:rsidR="007F5EA8" w:rsidRPr="00447200" w:rsidRDefault="007F5EA8" w:rsidP="00C27E89">
            <w:pPr>
              <w:tabs>
                <w:tab w:val="left" w:pos="708"/>
              </w:tabs>
              <w:snapToGrid w:val="0"/>
              <w:jc w:val="both"/>
              <w:rPr>
                <w:i/>
                <w:sz w:val="20"/>
                <w:szCs w:val="20"/>
                <w:lang w:eastAsia="zh-CN"/>
              </w:rPr>
            </w:pPr>
          </w:p>
        </w:tc>
        <w:tc>
          <w:tcPr>
            <w:tcW w:w="2715" w:type="pct"/>
            <w:shd w:val="clear" w:color="auto" w:fill="auto"/>
            <w:vAlign w:val="bottom"/>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решению практических заданий</w:t>
            </w:r>
            <w:r w:rsidRPr="00447200">
              <w:rPr>
                <w:sz w:val="20"/>
                <w:szCs w:val="20"/>
              </w:rPr>
              <w:t xml:space="preserve">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13</w:t>
            </w:r>
          </w:p>
        </w:tc>
        <w:tc>
          <w:tcPr>
            <w:tcW w:w="1823" w:type="pct"/>
            <w:shd w:val="clear" w:color="auto" w:fill="auto"/>
          </w:tcPr>
          <w:p w:rsidR="007F5EA8" w:rsidRPr="00447200" w:rsidRDefault="007F5EA8" w:rsidP="00AA32BF">
            <w:pPr>
              <w:rPr>
                <w:sz w:val="20"/>
                <w:szCs w:val="20"/>
              </w:rPr>
            </w:pPr>
            <w:r w:rsidRPr="00447200">
              <w:rPr>
                <w:i/>
                <w:sz w:val="20"/>
                <w:szCs w:val="20"/>
                <w:lang w:eastAsia="zh-CN"/>
              </w:rPr>
              <w:t>Тема 13.</w:t>
            </w:r>
            <w:r w:rsidRPr="00447200">
              <w:rPr>
                <w:sz w:val="20"/>
                <w:szCs w:val="20"/>
              </w:rPr>
              <w:t xml:space="preserve"> Взаимодействие с предметом; метание, Элементы жонглирования</w:t>
            </w:r>
          </w:p>
        </w:tc>
        <w:tc>
          <w:tcPr>
            <w:tcW w:w="2715" w:type="pct"/>
            <w:shd w:val="clear" w:color="auto" w:fill="auto"/>
            <w:vAlign w:val="bottom"/>
          </w:tcPr>
          <w:p w:rsidR="007F5EA8" w:rsidRPr="00447200" w:rsidRDefault="007F5EA8" w:rsidP="00C27E89">
            <w:pPr>
              <w:rPr>
                <w:b/>
                <w:sz w:val="20"/>
                <w:szCs w:val="20"/>
              </w:rPr>
            </w:pPr>
            <w:r w:rsidRPr="00447200">
              <w:rPr>
                <w:sz w:val="20"/>
                <w:szCs w:val="20"/>
              </w:rPr>
              <w:t xml:space="preserve"> Подготовка к текущему контролю-  </w:t>
            </w:r>
            <w:r w:rsidRPr="00447200">
              <w:rPr>
                <w:b/>
                <w:sz w:val="20"/>
                <w:szCs w:val="20"/>
              </w:rPr>
              <w:t xml:space="preserve">выполнению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14</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14.</w:t>
            </w:r>
            <w:r w:rsidRPr="00447200">
              <w:rPr>
                <w:sz w:val="20"/>
                <w:szCs w:val="20"/>
              </w:rPr>
              <w:t xml:space="preserve"> Упражнение на координацию движений и на точном учёте пространства и времени</w:t>
            </w:r>
          </w:p>
        </w:tc>
        <w:tc>
          <w:tcPr>
            <w:tcW w:w="2715" w:type="pct"/>
            <w:shd w:val="clear" w:color="auto" w:fill="auto"/>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выполнению практического задания</w:t>
            </w:r>
          </w:p>
        </w:tc>
      </w:tr>
      <w:tr w:rsidR="007F5EA8" w:rsidRPr="00447200" w:rsidTr="007F5EA8">
        <w:trPr>
          <w:trHeight w:val="727"/>
        </w:trPr>
        <w:tc>
          <w:tcPr>
            <w:tcW w:w="462" w:type="pct"/>
            <w:gridSpan w:val="2"/>
            <w:shd w:val="clear" w:color="auto" w:fill="auto"/>
            <w:vAlign w:val="center"/>
          </w:tcPr>
          <w:p w:rsidR="007F5EA8" w:rsidRPr="00447200" w:rsidRDefault="007F5EA8" w:rsidP="00C27E89">
            <w:pPr>
              <w:rPr>
                <w:sz w:val="20"/>
                <w:szCs w:val="20"/>
              </w:rPr>
            </w:pPr>
            <w:r w:rsidRPr="00447200">
              <w:rPr>
                <w:sz w:val="20"/>
                <w:szCs w:val="20"/>
              </w:rPr>
              <w:lastRenderedPageBreak/>
              <w:t>15</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15.</w:t>
            </w:r>
            <w:r w:rsidRPr="00447200">
              <w:rPr>
                <w:sz w:val="20"/>
                <w:szCs w:val="20"/>
              </w:rPr>
              <w:t xml:space="preserve"> Упражнение на балансировку</w:t>
            </w:r>
          </w:p>
        </w:tc>
        <w:tc>
          <w:tcPr>
            <w:tcW w:w="2715" w:type="pct"/>
            <w:shd w:val="clear" w:color="auto" w:fill="auto"/>
            <w:vAlign w:val="bottom"/>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выполнению практического задания</w:t>
            </w:r>
          </w:p>
        </w:tc>
      </w:tr>
      <w:tr w:rsidR="007F5EA8" w:rsidRPr="00447200" w:rsidTr="007F5EA8">
        <w:trPr>
          <w:trHeight w:val="113"/>
        </w:trPr>
        <w:tc>
          <w:tcPr>
            <w:tcW w:w="462" w:type="pct"/>
            <w:gridSpan w:val="2"/>
            <w:shd w:val="clear" w:color="auto" w:fill="auto"/>
            <w:vAlign w:val="center"/>
          </w:tcPr>
          <w:p w:rsidR="007F5EA8" w:rsidRPr="00447200" w:rsidRDefault="007F5EA8" w:rsidP="00C27E89">
            <w:pPr>
              <w:rPr>
                <w:sz w:val="20"/>
                <w:szCs w:val="20"/>
              </w:rPr>
            </w:pPr>
          </w:p>
        </w:tc>
        <w:tc>
          <w:tcPr>
            <w:tcW w:w="1823" w:type="pct"/>
            <w:shd w:val="clear" w:color="auto" w:fill="auto"/>
            <w:vAlign w:val="center"/>
          </w:tcPr>
          <w:p w:rsidR="007F5EA8" w:rsidRPr="00447200" w:rsidRDefault="007F5EA8" w:rsidP="005B32EA">
            <w:pPr>
              <w:tabs>
                <w:tab w:val="num" w:pos="360"/>
              </w:tabs>
              <w:rPr>
                <w:i/>
                <w:sz w:val="20"/>
                <w:szCs w:val="20"/>
                <w:lang w:eastAsia="zh-CN"/>
              </w:rPr>
            </w:pPr>
            <w:r w:rsidRPr="00447200">
              <w:rPr>
                <w:i/>
                <w:sz w:val="20"/>
                <w:szCs w:val="20"/>
                <w:lang w:eastAsia="zh-CN"/>
              </w:rPr>
              <w:t>Промежуточная аттестация: зачет</w:t>
            </w:r>
          </w:p>
        </w:tc>
        <w:tc>
          <w:tcPr>
            <w:tcW w:w="2715" w:type="pct"/>
            <w:shd w:val="clear" w:color="auto" w:fill="auto"/>
            <w:vAlign w:val="center"/>
          </w:tcPr>
          <w:p w:rsidR="007F5EA8" w:rsidRPr="00447200" w:rsidRDefault="007F5EA8" w:rsidP="00BE7D14">
            <w:pPr>
              <w:tabs>
                <w:tab w:val="num" w:pos="360"/>
              </w:tabs>
              <w:rPr>
                <w:b/>
                <w:sz w:val="20"/>
                <w:szCs w:val="20"/>
              </w:rPr>
            </w:pPr>
            <w:r w:rsidRPr="00447200">
              <w:rPr>
                <w:sz w:val="20"/>
                <w:szCs w:val="20"/>
              </w:rPr>
              <w:t>Подготовка к зачету:</w:t>
            </w:r>
            <w:r w:rsidRPr="00447200">
              <w:rPr>
                <w:b/>
                <w:sz w:val="20"/>
                <w:szCs w:val="20"/>
              </w:rPr>
              <w:t xml:space="preserve"> выполнение практического задания</w:t>
            </w:r>
          </w:p>
          <w:p w:rsidR="007F5EA8" w:rsidRPr="00447200" w:rsidRDefault="007F5EA8" w:rsidP="00BE7D14">
            <w:pPr>
              <w:tabs>
                <w:tab w:val="num" w:pos="360"/>
              </w:tabs>
              <w:rPr>
                <w:sz w:val="20"/>
                <w:szCs w:val="20"/>
              </w:rPr>
            </w:pP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16</w:t>
            </w:r>
          </w:p>
        </w:tc>
        <w:tc>
          <w:tcPr>
            <w:tcW w:w="1823" w:type="pct"/>
            <w:shd w:val="clear" w:color="auto" w:fill="auto"/>
          </w:tcPr>
          <w:p w:rsidR="007F5EA8" w:rsidRPr="00447200" w:rsidRDefault="007F5EA8" w:rsidP="00BE7D14">
            <w:pPr>
              <w:tabs>
                <w:tab w:val="left" w:pos="708"/>
              </w:tabs>
              <w:snapToGrid w:val="0"/>
              <w:jc w:val="both"/>
              <w:rPr>
                <w:i/>
                <w:sz w:val="20"/>
                <w:szCs w:val="20"/>
                <w:lang w:eastAsia="zh-CN"/>
              </w:rPr>
            </w:pPr>
            <w:r w:rsidRPr="00447200">
              <w:rPr>
                <w:i/>
                <w:sz w:val="20"/>
                <w:szCs w:val="20"/>
                <w:lang w:eastAsia="zh-CN"/>
              </w:rPr>
              <w:t>Тема 16.</w:t>
            </w:r>
            <w:r w:rsidRPr="00447200">
              <w:rPr>
                <w:bCs/>
                <w:sz w:val="20"/>
                <w:szCs w:val="20"/>
              </w:rPr>
              <w:t xml:space="preserve"> Различные способы передвижения и преодоления препятствий</w:t>
            </w:r>
          </w:p>
        </w:tc>
        <w:tc>
          <w:tcPr>
            <w:tcW w:w="2715" w:type="pct"/>
            <w:tcBorders>
              <w:top w:val="nil"/>
            </w:tcBorders>
            <w:shd w:val="clear" w:color="auto" w:fill="auto"/>
            <w:vAlign w:val="bottom"/>
          </w:tcPr>
          <w:p w:rsidR="007F5EA8" w:rsidRPr="00447200" w:rsidRDefault="007F5EA8" w:rsidP="00C27E89">
            <w:pPr>
              <w:tabs>
                <w:tab w:val="left" w:pos="708"/>
              </w:tabs>
              <w:jc w:val="both"/>
              <w:rPr>
                <w:sz w:val="20"/>
                <w:szCs w:val="20"/>
              </w:rPr>
            </w:pPr>
            <w:r w:rsidRPr="00447200">
              <w:rPr>
                <w:sz w:val="20"/>
                <w:szCs w:val="20"/>
              </w:rPr>
              <w:t xml:space="preserve"> Подготовка к входному контролю- </w:t>
            </w:r>
            <w:r w:rsidRPr="00447200">
              <w:rPr>
                <w:b/>
                <w:sz w:val="20"/>
                <w:szCs w:val="20"/>
              </w:rPr>
              <w:t xml:space="preserve">письменному опросу; </w:t>
            </w:r>
            <w:r w:rsidRPr="00447200">
              <w:rPr>
                <w:sz w:val="20"/>
                <w:szCs w:val="20"/>
              </w:rPr>
              <w:t xml:space="preserve"> </w:t>
            </w:r>
          </w:p>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решению практических заданий</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17</w:t>
            </w:r>
          </w:p>
        </w:tc>
        <w:tc>
          <w:tcPr>
            <w:tcW w:w="1823" w:type="pct"/>
            <w:shd w:val="clear" w:color="auto" w:fill="auto"/>
          </w:tcPr>
          <w:p w:rsidR="007F5EA8" w:rsidRPr="00447200" w:rsidRDefault="007F5EA8" w:rsidP="00BE7D14">
            <w:pPr>
              <w:tabs>
                <w:tab w:val="left" w:pos="708"/>
              </w:tabs>
              <w:snapToGrid w:val="0"/>
              <w:jc w:val="both"/>
              <w:rPr>
                <w:i/>
                <w:sz w:val="20"/>
                <w:szCs w:val="20"/>
                <w:lang w:eastAsia="zh-CN"/>
              </w:rPr>
            </w:pPr>
            <w:r w:rsidRPr="00447200">
              <w:rPr>
                <w:i/>
                <w:sz w:val="20"/>
                <w:szCs w:val="20"/>
                <w:lang w:eastAsia="zh-CN"/>
              </w:rPr>
              <w:t xml:space="preserve">Тема17. </w:t>
            </w:r>
            <w:r w:rsidRPr="00447200">
              <w:rPr>
                <w:bCs/>
                <w:sz w:val="20"/>
                <w:szCs w:val="20"/>
              </w:rPr>
              <w:t>Переноска партнёра</w:t>
            </w:r>
          </w:p>
        </w:tc>
        <w:tc>
          <w:tcPr>
            <w:tcW w:w="2715" w:type="pct"/>
            <w:shd w:val="clear" w:color="auto" w:fill="auto"/>
            <w:vAlign w:val="bottom"/>
          </w:tcPr>
          <w:p w:rsidR="007F5EA8" w:rsidRPr="00447200" w:rsidRDefault="007F5EA8" w:rsidP="00C27E89">
            <w:pPr>
              <w:rPr>
                <w:sz w:val="20"/>
                <w:szCs w:val="20"/>
              </w:rPr>
            </w:pPr>
            <w:r w:rsidRPr="00447200">
              <w:rPr>
                <w:sz w:val="20"/>
                <w:szCs w:val="20"/>
              </w:rPr>
              <w:t xml:space="preserve"> Подготовка к текущему контролю: </w:t>
            </w:r>
            <w:r w:rsidRPr="00447200">
              <w:rPr>
                <w:b/>
                <w:sz w:val="20"/>
                <w:szCs w:val="20"/>
              </w:rPr>
              <w:t xml:space="preserve">выполнению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18</w:t>
            </w:r>
          </w:p>
        </w:tc>
        <w:tc>
          <w:tcPr>
            <w:tcW w:w="1823" w:type="pct"/>
            <w:shd w:val="clear" w:color="auto" w:fill="auto"/>
          </w:tcPr>
          <w:p w:rsidR="007F5EA8" w:rsidRPr="00447200" w:rsidRDefault="007F5EA8" w:rsidP="00BE7D14">
            <w:pPr>
              <w:tabs>
                <w:tab w:val="left" w:pos="708"/>
              </w:tabs>
              <w:snapToGrid w:val="0"/>
              <w:rPr>
                <w:i/>
                <w:sz w:val="20"/>
                <w:szCs w:val="20"/>
                <w:lang w:eastAsia="zh-CN"/>
              </w:rPr>
            </w:pPr>
            <w:r w:rsidRPr="00447200">
              <w:rPr>
                <w:i/>
                <w:sz w:val="20"/>
                <w:szCs w:val="20"/>
                <w:lang w:eastAsia="zh-CN"/>
              </w:rPr>
              <w:t xml:space="preserve">Тема18. </w:t>
            </w:r>
            <w:r w:rsidRPr="00447200">
              <w:rPr>
                <w:bCs/>
                <w:sz w:val="20"/>
                <w:szCs w:val="20"/>
              </w:rPr>
              <w:t>Трюковые падения</w:t>
            </w:r>
          </w:p>
        </w:tc>
        <w:tc>
          <w:tcPr>
            <w:tcW w:w="2715" w:type="pct"/>
            <w:shd w:val="clear" w:color="auto" w:fill="auto"/>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 xml:space="preserve">выполнению практического задания </w:t>
            </w:r>
          </w:p>
        </w:tc>
      </w:tr>
      <w:tr w:rsidR="007F5EA8" w:rsidRPr="00447200" w:rsidTr="007F5EA8">
        <w:tc>
          <w:tcPr>
            <w:tcW w:w="462" w:type="pct"/>
            <w:gridSpan w:val="2"/>
            <w:shd w:val="clear" w:color="auto" w:fill="auto"/>
            <w:vAlign w:val="bottom"/>
          </w:tcPr>
          <w:p w:rsidR="007F5EA8" w:rsidRPr="00447200" w:rsidRDefault="007F5EA8" w:rsidP="00C27E89">
            <w:pPr>
              <w:rPr>
                <w:bCs/>
                <w:sz w:val="20"/>
                <w:szCs w:val="20"/>
              </w:rPr>
            </w:pPr>
            <w:r w:rsidRPr="00447200">
              <w:rPr>
                <w:bCs/>
                <w:sz w:val="20"/>
                <w:szCs w:val="20"/>
              </w:rPr>
              <w:t>19</w:t>
            </w:r>
          </w:p>
        </w:tc>
        <w:tc>
          <w:tcPr>
            <w:tcW w:w="1823" w:type="pct"/>
            <w:shd w:val="clear" w:color="auto" w:fill="auto"/>
          </w:tcPr>
          <w:p w:rsidR="007F5EA8" w:rsidRPr="00447200" w:rsidRDefault="007F5EA8" w:rsidP="00BE7D14">
            <w:pPr>
              <w:tabs>
                <w:tab w:val="left" w:pos="708"/>
              </w:tabs>
              <w:snapToGrid w:val="0"/>
              <w:jc w:val="both"/>
              <w:rPr>
                <w:i/>
                <w:sz w:val="20"/>
                <w:szCs w:val="20"/>
                <w:lang w:eastAsia="zh-CN"/>
              </w:rPr>
            </w:pPr>
            <w:r w:rsidRPr="00447200">
              <w:rPr>
                <w:i/>
                <w:sz w:val="20"/>
                <w:szCs w:val="20"/>
                <w:lang w:eastAsia="zh-CN"/>
              </w:rPr>
              <w:t>Тема 19.</w:t>
            </w:r>
            <w:r w:rsidRPr="00447200">
              <w:rPr>
                <w:bCs/>
                <w:sz w:val="20"/>
                <w:szCs w:val="20"/>
              </w:rPr>
              <w:t xml:space="preserve"> Взаимодействие с пространством</w:t>
            </w:r>
          </w:p>
        </w:tc>
        <w:tc>
          <w:tcPr>
            <w:tcW w:w="2715" w:type="pct"/>
            <w:shd w:val="clear" w:color="auto" w:fill="auto"/>
            <w:vAlign w:val="bottom"/>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выполнению практического задания</w:t>
            </w:r>
          </w:p>
        </w:tc>
      </w:tr>
      <w:tr w:rsidR="007F5EA8" w:rsidRPr="00447200" w:rsidTr="007F5EA8">
        <w:tc>
          <w:tcPr>
            <w:tcW w:w="462" w:type="pct"/>
            <w:gridSpan w:val="2"/>
            <w:shd w:val="clear" w:color="auto" w:fill="auto"/>
            <w:vAlign w:val="bottom"/>
          </w:tcPr>
          <w:p w:rsidR="007F5EA8" w:rsidRPr="00447200" w:rsidRDefault="007F5EA8" w:rsidP="00C27E89">
            <w:pPr>
              <w:rPr>
                <w:bCs/>
                <w:sz w:val="20"/>
                <w:szCs w:val="20"/>
              </w:rPr>
            </w:pPr>
            <w:r w:rsidRPr="00447200">
              <w:rPr>
                <w:bCs/>
                <w:sz w:val="20"/>
                <w:szCs w:val="20"/>
              </w:rPr>
              <w:t>20</w:t>
            </w:r>
          </w:p>
        </w:tc>
        <w:tc>
          <w:tcPr>
            <w:tcW w:w="1823" w:type="pct"/>
            <w:shd w:val="clear" w:color="auto" w:fill="auto"/>
          </w:tcPr>
          <w:p w:rsidR="007F5EA8" w:rsidRPr="00447200" w:rsidRDefault="007F5EA8" w:rsidP="00BE7D14">
            <w:pPr>
              <w:tabs>
                <w:tab w:val="left" w:pos="708"/>
              </w:tabs>
              <w:snapToGrid w:val="0"/>
              <w:rPr>
                <w:i/>
                <w:sz w:val="20"/>
                <w:szCs w:val="20"/>
                <w:lang w:eastAsia="zh-CN"/>
              </w:rPr>
            </w:pPr>
            <w:r w:rsidRPr="00447200">
              <w:rPr>
                <w:i/>
                <w:sz w:val="20"/>
                <w:szCs w:val="20"/>
                <w:lang w:eastAsia="zh-CN"/>
              </w:rPr>
              <w:t>Тема 20.</w:t>
            </w:r>
            <w:r w:rsidRPr="00447200">
              <w:rPr>
                <w:bCs/>
                <w:sz w:val="20"/>
                <w:szCs w:val="20"/>
              </w:rPr>
              <w:t xml:space="preserve"> Рече-двигательная координация</w:t>
            </w:r>
          </w:p>
        </w:tc>
        <w:tc>
          <w:tcPr>
            <w:tcW w:w="2715" w:type="pct"/>
            <w:shd w:val="clear" w:color="auto" w:fill="auto"/>
          </w:tcPr>
          <w:p w:rsidR="007F5EA8" w:rsidRPr="00447200" w:rsidRDefault="007F5EA8" w:rsidP="00C27E89">
            <w:pPr>
              <w:tabs>
                <w:tab w:val="left" w:pos="708"/>
              </w:tabs>
              <w:jc w:val="both"/>
              <w:rPr>
                <w:b/>
                <w:sz w:val="20"/>
                <w:szCs w:val="20"/>
                <w:lang w:eastAsia="zh-CN"/>
              </w:rPr>
            </w:pPr>
            <w:r w:rsidRPr="00447200">
              <w:rPr>
                <w:sz w:val="20"/>
                <w:szCs w:val="20"/>
                <w:lang w:eastAsia="zh-CN"/>
              </w:rPr>
              <w:t xml:space="preserve">Подготовка к текущему контролю: </w:t>
            </w:r>
            <w:r w:rsidRPr="00447200">
              <w:rPr>
                <w:b/>
                <w:sz w:val="20"/>
                <w:szCs w:val="20"/>
                <w:lang w:eastAsia="zh-CN"/>
              </w:rPr>
              <w:t xml:space="preserve">выполнению практического задания </w:t>
            </w:r>
          </w:p>
          <w:p w:rsidR="007F5EA8" w:rsidRPr="00447200" w:rsidRDefault="007F5EA8" w:rsidP="00C27E89">
            <w:pPr>
              <w:tabs>
                <w:tab w:val="left" w:pos="708"/>
              </w:tabs>
              <w:jc w:val="both"/>
              <w:rPr>
                <w:b/>
                <w:sz w:val="20"/>
                <w:szCs w:val="20"/>
                <w:lang w:eastAsia="zh-CN"/>
              </w:rPr>
            </w:pPr>
          </w:p>
        </w:tc>
      </w:tr>
      <w:tr w:rsidR="007F5EA8" w:rsidRPr="00447200" w:rsidTr="007F5EA8">
        <w:trPr>
          <w:trHeight w:val="138"/>
        </w:trPr>
        <w:tc>
          <w:tcPr>
            <w:tcW w:w="462" w:type="pct"/>
            <w:gridSpan w:val="2"/>
            <w:shd w:val="clear" w:color="auto" w:fill="auto"/>
            <w:vAlign w:val="bottom"/>
          </w:tcPr>
          <w:p w:rsidR="007F5EA8" w:rsidRPr="00447200" w:rsidRDefault="007F5EA8" w:rsidP="00C27E89">
            <w:pPr>
              <w:rPr>
                <w:bCs/>
                <w:sz w:val="20"/>
                <w:szCs w:val="20"/>
              </w:rPr>
            </w:pPr>
          </w:p>
        </w:tc>
        <w:tc>
          <w:tcPr>
            <w:tcW w:w="1823" w:type="pct"/>
            <w:shd w:val="clear" w:color="auto" w:fill="auto"/>
            <w:vAlign w:val="center"/>
          </w:tcPr>
          <w:p w:rsidR="007F5EA8" w:rsidRPr="00447200" w:rsidRDefault="007F5EA8" w:rsidP="005B32EA">
            <w:pPr>
              <w:tabs>
                <w:tab w:val="num" w:pos="360"/>
              </w:tabs>
              <w:rPr>
                <w:i/>
                <w:sz w:val="20"/>
                <w:szCs w:val="20"/>
                <w:lang w:eastAsia="zh-CN"/>
              </w:rPr>
            </w:pPr>
            <w:r w:rsidRPr="00447200">
              <w:rPr>
                <w:i/>
                <w:sz w:val="20"/>
                <w:szCs w:val="20"/>
                <w:lang w:eastAsia="zh-CN"/>
              </w:rPr>
              <w:t>Промежуточная аттестация: экзамен</w:t>
            </w:r>
          </w:p>
        </w:tc>
        <w:tc>
          <w:tcPr>
            <w:tcW w:w="2715" w:type="pct"/>
            <w:shd w:val="clear" w:color="auto" w:fill="auto"/>
            <w:vAlign w:val="center"/>
          </w:tcPr>
          <w:p w:rsidR="007F5EA8" w:rsidRPr="00447200" w:rsidRDefault="007F5EA8" w:rsidP="00BE7D14">
            <w:pPr>
              <w:tabs>
                <w:tab w:val="num" w:pos="360"/>
              </w:tabs>
              <w:rPr>
                <w:b/>
                <w:sz w:val="20"/>
                <w:szCs w:val="20"/>
              </w:rPr>
            </w:pPr>
            <w:r w:rsidRPr="00447200">
              <w:rPr>
                <w:sz w:val="20"/>
                <w:szCs w:val="20"/>
              </w:rPr>
              <w:t>Подготовка к экзамену:</w:t>
            </w:r>
            <w:r w:rsidRPr="00447200">
              <w:rPr>
                <w:b/>
                <w:sz w:val="20"/>
                <w:szCs w:val="20"/>
              </w:rPr>
              <w:t xml:space="preserve"> выполнение практического задания </w:t>
            </w:r>
          </w:p>
          <w:p w:rsidR="007F5EA8" w:rsidRPr="00447200" w:rsidRDefault="007F5EA8" w:rsidP="00BE7D14">
            <w:pPr>
              <w:tabs>
                <w:tab w:val="num" w:pos="360"/>
              </w:tabs>
              <w:rPr>
                <w:sz w:val="20"/>
                <w:szCs w:val="20"/>
              </w:rPr>
            </w:pPr>
          </w:p>
        </w:tc>
      </w:tr>
    </w:tbl>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BE7D14" w:rsidRPr="00447200" w:rsidRDefault="00BE7D14" w:rsidP="00BE7D14">
      <w:pPr>
        <w:spacing w:line="276" w:lineRule="auto"/>
        <w:ind w:firstLine="709"/>
        <w:jc w:val="both"/>
        <w:rPr>
          <w:rFonts w:eastAsia="Calibri"/>
          <w:b/>
          <w:lang w:eastAsia="en-US"/>
        </w:rPr>
      </w:pPr>
      <w:r w:rsidRPr="00447200">
        <w:rPr>
          <w:rFonts w:eastAsia="Calibri"/>
          <w:b/>
          <w:lang w:eastAsia="en-US"/>
        </w:rPr>
        <w:t xml:space="preserve">I: Тема 1. Подготовительный тренинг </w:t>
      </w:r>
    </w:p>
    <w:p w:rsidR="00BE7D14" w:rsidRPr="00447200" w:rsidRDefault="00BE7D14" w:rsidP="00BE7D14">
      <w:pPr>
        <w:spacing w:line="276" w:lineRule="auto"/>
        <w:ind w:firstLine="709"/>
        <w:jc w:val="both"/>
        <w:rPr>
          <w:rFonts w:eastAsia="Calibri"/>
          <w:b/>
          <w:lang w:eastAsia="en-US"/>
        </w:rPr>
      </w:pPr>
      <w:r w:rsidRPr="00447200">
        <w:rPr>
          <w:rFonts w:eastAsia="Calibri"/>
          <w:b/>
          <w:lang w:eastAsia="en-US"/>
        </w:rPr>
        <w:t xml:space="preserve">Входной </w:t>
      </w:r>
      <w:proofErr w:type="spellStart"/>
      <w:r w:rsidRPr="00447200">
        <w:rPr>
          <w:rFonts w:eastAsia="Calibri"/>
          <w:b/>
          <w:lang w:eastAsia="en-US"/>
        </w:rPr>
        <w:t>контрольумений</w:t>
      </w:r>
      <w:proofErr w:type="spellEnd"/>
      <w:r w:rsidRPr="00447200">
        <w:rPr>
          <w:rFonts w:eastAsia="Calibri"/>
          <w:b/>
          <w:lang w:eastAsia="en-US"/>
        </w:rPr>
        <w:t xml:space="preserve"> и </w:t>
      </w:r>
      <w:proofErr w:type="spellStart"/>
      <w:r w:rsidRPr="00447200">
        <w:rPr>
          <w:rFonts w:eastAsia="Calibri"/>
          <w:b/>
          <w:lang w:eastAsia="en-US"/>
        </w:rPr>
        <w:t>навыковпо</w:t>
      </w:r>
      <w:proofErr w:type="spellEnd"/>
      <w:r w:rsidRPr="00447200">
        <w:rPr>
          <w:rFonts w:eastAsia="Calibri"/>
          <w:b/>
          <w:lang w:eastAsia="en-US"/>
        </w:rPr>
        <w:t xml:space="preserve"> дисциплине;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Оценивается: способность обучающегося </w:t>
      </w:r>
      <w:proofErr w:type="gramStart"/>
      <w:r w:rsidRPr="00447200">
        <w:rPr>
          <w:rFonts w:eastAsia="Calibri"/>
          <w:lang w:eastAsia="en-US"/>
        </w:rPr>
        <w:t>к  освоению</w:t>
      </w:r>
      <w:proofErr w:type="gramEnd"/>
      <w:r w:rsidRPr="00447200">
        <w:rPr>
          <w:rFonts w:eastAsia="Calibri"/>
          <w:lang w:eastAsia="en-US"/>
        </w:rPr>
        <w:t xml:space="preserve"> и пониманию круга задач, относящихся к  дисциплине, готовность  к выполнению задач;</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Средство оценивания – оценка практических заданий входного контроля.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Задание: исполнить упражнение</w:t>
      </w:r>
    </w:p>
    <w:p w:rsidR="00BE7D14" w:rsidRPr="00447200" w:rsidRDefault="00BE7D14" w:rsidP="00BE7D14">
      <w:pPr>
        <w:spacing w:line="276" w:lineRule="auto"/>
        <w:jc w:val="both"/>
        <w:rPr>
          <w:rFonts w:eastAsia="Calibri"/>
          <w:b/>
          <w:lang w:eastAsia="en-US"/>
        </w:rPr>
      </w:pPr>
      <w:r w:rsidRPr="00447200">
        <w:rPr>
          <w:rFonts w:eastAsia="Calibri"/>
          <w:b/>
          <w:lang w:eastAsia="en-US"/>
        </w:rPr>
        <w:t>УПРАЖНЕНИЕ 1</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Ступни параллельно. Руки прямые, вытянуты вверх. Пальцы вместе.</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BE7D14" w:rsidRPr="00447200" w:rsidRDefault="00BE7D14" w:rsidP="00BE7D14">
      <w:pPr>
        <w:spacing w:line="276" w:lineRule="auto"/>
        <w:jc w:val="both"/>
        <w:rPr>
          <w:rFonts w:eastAsia="Calibri"/>
          <w:lang w:eastAsia="en-US"/>
        </w:rPr>
      </w:pPr>
      <w:r w:rsidRPr="00447200">
        <w:rPr>
          <w:rFonts w:eastAsia="Calibri"/>
          <w:i/>
          <w:lang w:eastAsia="en-US"/>
        </w:rPr>
        <w:t>Оценка.</w:t>
      </w:r>
      <w:r w:rsidRPr="00447200">
        <w:rPr>
          <w:rFonts w:eastAsia="Calibri"/>
          <w:lang w:eastAsia="en-US"/>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BE7D14" w:rsidRPr="00447200" w:rsidRDefault="00BE7D14" w:rsidP="00BE7D14">
      <w:pPr>
        <w:spacing w:line="276" w:lineRule="auto"/>
        <w:jc w:val="both"/>
        <w:rPr>
          <w:rFonts w:eastAsia="Calibri"/>
          <w:b/>
          <w:lang w:eastAsia="en-US"/>
        </w:rPr>
      </w:pPr>
      <w:r w:rsidRPr="00447200">
        <w:rPr>
          <w:rFonts w:eastAsia="Calibri"/>
          <w:b/>
          <w:lang w:eastAsia="en-US"/>
        </w:rPr>
        <w:t>УПРАЖНЕНИЕ 2</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Ступни параллельно. Руки в стороны. Пальцы собраны в мягкий кулак.</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BE7D14" w:rsidRPr="00447200" w:rsidRDefault="00BE7D14" w:rsidP="00BE7D14">
      <w:pPr>
        <w:spacing w:line="276" w:lineRule="auto"/>
        <w:jc w:val="both"/>
        <w:rPr>
          <w:rFonts w:eastAsia="Calibri"/>
          <w:lang w:eastAsia="en-US"/>
        </w:rPr>
      </w:pPr>
      <w:r w:rsidRPr="00447200">
        <w:rPr>
          <w:rFonts w:eastAsia="Calibri"/>
          <w:i/>
          <w:lang w:eastAsia="en-US"/>
        </w:rPr>
        <w:lastRenderedPageBreak/>
        <w:t>Оценка.</w:t>
      </w:r>
      <w:r w:rsidRPr="00447200">
        <w:rPr>
          <w:rFonts w:eastAsia="Calibri"/>
          <w:lang w:eastAsia="en-US"/>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Следить за тем, чтобы стопа поднятой ноги не была напряжена во время вращательного движения от колена.</w:t>
      </w:r>
    </w:p>
    <w:p w:rsidR="00BE7D14" w:rsidRPr="00447200" w:rsidRDefault="00BE7D14" w:rsidP="00BE7D14">
      <w:pPr>
        <w:spacing w:line="276" w:lineRule="auto"/>
        <w:jc w:val="both"/>
        <w:rPr>
          <w:rFonts w:eastAsia="Calibri"/>
          <w:b/>
          <w:lang w:eastAsia="en-US"/>
        </w:rPr>
      </w:pPr>
      <w:r w:rsidRPr="00447200">
        <w:rPr>
          <w:rFonts w:eastAsia="Calibri"/>
          <w:b/>
          <w:lang w:eastAsia="en-US"/>
        </w:rPr>
        <w:t>УПРАЖНЕНИЕ 3</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Ступни параллельно.</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BE7D14" w:rsidRPr="00447200" w:rsidRDefault="00BE7D14" w:rsidP="00BE7D14">
      <w:pPr>
        <w:spacing w:line="276" w:lineRule="auto"/>
        <w:jc w:val="both"/>
        <w:rPr>
          <w:rFonts w:eastAsia="Calibri"/>
          <w:lang w:eastAsia="en-US"/>
        </w:rPr>
      </w:pPr>
      <w:proofErr w:type="gramStart"/>
      <w:r w:rsidRPr="00447200">
        <w:rPr>
          <w:rFonts w:eastAsia="Calibri"/>
          <w:i/>
          <w:lang w:eastAsia="en-US"/>
        </w:rPr>
        <w:t>Оценка .</w:t>
      </w:r>
      <w:r w:rsidRPr="00447200">
        <w:rPr>
          <w:rFonts w:eastAsia="Calibri"/>
          <w:lang w:eastAsia="en-US"/>
        </w:rPr>
        <w:t>Держать</w:t>
      </w:r>
      <w:proofErr w:type="gramEnd"/>
      <w:r w:rsidRPr="00447200">
        <w:rPr>
          <w:rFonts w:eastAsia="Calibri"/>
          <w:lang w:eastAsia="en-US"/>
        </w:rPr>
        <w:t xml:space="preserve">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4</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Ступни параллельно. Правая рука вытянута вверх, левая в сторону. Пальцы собраны в мягкий кулак.</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BE7D14" w:rsidRPr="00447200" w:rsidRDefault="00BE7D14" w:rsidP="00BE7D14">
      <w:pPr>
        <w:spacing w:line="276" w:lineRule="auto"/>
        <w:jc w:val="both"/>
        <w:rPr>
          <w:rFonts w:eastAsia="Calibri"/>
          <w:lang w:eastAsia="en-US"/>
        </w:rPr>
      </w:pPr>
      <w:r w:rsidRPr="00447200">
        <w:rPr>
          <w:rFonts w:eastAsia="Calibri"/>
          <w:i/>
          <w:lang w:eastAsia="en-US"/>
        </w:rPr>
        <w:t>Оценка.</w:t>
      </w:r>
      <w:r w:rsidRPr="00447200">
        <w:rPr>
          <w:rFonts w:eastAsia="Calibri"/>
          <w:lang w:eastAsia="en-US"/>
        </w:rPr>
        <w:t xml:space="preserve"> Те же, что в упражнении 3.</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Изменять направление вращательных движений именно в момент перехода с одной ноги на другую.</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5</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BE7D14" w:rsidRPr="00447200" w:rsidRDefault="00BE7D14" w:rsidP="00BE7D14">
      <w:pPr>
        <w:spacing w:line="276" w:lineRule="auto"/>
        <w:jc w:val="both"/>
        <w:rPr>
          <w:rFonts w:eastAsia="Calibri"/>
          <w:lang w:eastAsia="en-US"/>
        </w:rPr>
      </w:pPr>
      <w:r w:rsidRPr="00447200">
        <w:rPr>
          <w:rFonts w:eastAsia="Calibri"/>
          <w:i/>
          <w:lang w:eastAsia="en-US"/>
        </w:rPr>
        <w:t>Оценка.</w:t>
      </w:r>
      <w:r w:rsidRPr="00447200">
        <w:rPr>
          <w:rFonts w:eastAsia="Calibri"/>
          <w:lang w:eastAsia="en-US"/>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ТЕКУЩИЙ КОНТРОЛЬ ПО ТЕМАМ:</w:t>
      </w:r>
    </w:p>
    <w:p w:rsidR="00BE7D14" w:rsidRPr="00447200" w:rsidRDefault="00BE7D14" w:rsidP="00BE7D14">
      <w:pPr>
        <w:widowControl w:val="0"/>
        <w:spacing w:line="276" w:lineRule="auto"/>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Тема 1.</w:t>
      </w:r>
      <w:r w:rsidRPr="00447200">
        <w:rPr>
          <w:b/>
          <w:lang w:eastAsia="zh-CN"/>
        </w:rPr>
        <w:tab/>
        <w:t>Подготовительный тренинг и Развивающий тренинг</w:t>
      </w:r>
    </w:p>
    <w:p w:rsidR="00BE7D14" w:rsidRPr="00447200" w:rsidRDefault="00BE7D14" w:rsidP="00BE7D14">
      <w:pPr>
        <w:widowControl w:val="0"/>
        <w:spacing w:line="276" w:lineRule="auto"/>
        <w:ind w:firstLine="567"/>
        <w:jc w:val="both"/>
        <w:rPr>
          <w:lang w:eastAsia="zh-CN"/>
        </w:rPr>
      </w:pPr>
      <w:r w:rsidRPr="00447200">
        <w:rPr>
          <w:lang w:eastAsia="zh-CN"/>
        </w:rPr>
        <w:t xml:space="preserve">Тренинг - это базовый раздел </w:t>
      </w:r>
      <w:proofErr w:type="gramStart"/>
      <w:r w:rsidRPr="00447200">
        <w:rPr>
          <w:lang w:eastAsia="zh-CN"/>
        </w:rPr>
        <w:t>дисциплины  “</w:t>
      </w:r>
      <w:proofErr w:type="gramEnd"/>
      <w:r w:rsidRPr="00447200">
        <w:rPr>
          <w:lang w:eastAsia="zh-CN"/>
        </w:rPr>
        <w:t xml:space="preserve">Сценическое движение”, разработанный на основе упражнений общеразвивающей гимнастики, адаптированных для телесной </w:t>
      </w:r>
      <w:r w:rsidRPr="00447200">
        <w:rPr>
          <w:lang w:eastAsia="zh-CN"/>
        </w:rPr>
        <w:lastRenderedPageBreak/>
        <w:t>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упражнений Подготовительного тренинга по подготовке костно-мышечного аппарата студента к активной работе на уроке (7-8 упражнений). </w:t>
      </w:r>
    </w:p>
    <w:p w:rsidR="00BE7D14" w:rsidRPr="00447200" w:rsidRDefault="00BE7D14" w:rsidP="00BE7D14">
      <w:pPr>
        <w:widowControl w:val="0"/>
        <w:spacing w:line="276" w:lineRule="auto"/>
        <w:ind w:firstLine="567"/>
        <w:jc w:val="both"/>
        <w:rPr>
          <w:lang w:eastAsia="zh-CN"/>
        </w:rPr>
      </w:pPr>
      <w:r w:rsidRPr="00447200">
        <w:rPr>
          <w:lang w:eastAsia="zh-CN"/>
        </w:rPr>
        <w:t>Критерии оценивания:</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2.</w:t>
      </w:r>
      <w:r w:rsidRPr="00447200">
        <w:rPr>
          <w:b/>
          <w:lang w:eastAsia="zh-CN"/>
        </w:rPr>
        <w:tab/>
        <w:t>Пластический тренинг Специальный тренинг</w:t>
      </w:r>
    </w:p>
    <w:p w:rsidR="00BE7D14" w:rsidRPr="00447200" w:rsidRDefault="00BE7D14" w:rsidP="00BE7D14">
      <w:pPr>
        <w:widowControl w:val="0"/>
        <w:spacing w:line="276" w:lineRule="auto"/>
        <w:ind w:firstLine="567"/>
        <w:jc w:val="both"/>
        <w:rPr>
          <w:lang w:eastAsia="zh-CN"/>
        </w:rPr>
      </w:pPr>
      <w:r w:rsidRPr="00447200">
        <w:rPr>
          <w:lang w:eastAsia="zh-CN"/>
        </w:rPr>
        <w:t xml:space="preserve">Тренинг - это базовый раздел </w:t>
      </w:r>
      <w:proofErr w:type="gramStart"/>
      <w:r w:rsidRPr="00447200">
        <w:rPr>
          <w:lang w:eastAsia="zh-CN"/>
        </w:rPr>
        <w:t>дисциплины  “</w:t>
      </w:r>
      <w:proofErr w:type="gramEnd"/>
      <w:r w:rsidRPr="00447200">
        <w:rPr>
          <w:lang w:eastAsia="zh-CN"/>
        </w:rPr>
        <w:t xml:space="preserve">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w:t>
      </w:r>
      <w:proofErr w:type="spellStart"/>
      <w:r w:rsidRPr="00447200">
        <w:rPr>
          <w:lang w:eastAsia="zh-CN"/>
        </w:rPr>
        <w:t>предмета;Пластический</w:t>
      </w:r>
      <w:proofErr w:type="spellEnd"/>
      <w:r w:rsidRPr="00447200">
        <w:rPr>
          <w:lang w:eastAsia="zh-CN"/>
        </w:rPr>
        <w:t xml:space="preserve"> тренинг -  развитие внутреннего ощущения движения.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w:t>
      </w:r>
      <w:proofErr w:type="spellStart"/>
      <w:r w:rsidRPr="00447200">
        <w:rPr>
          <w:lang w:eastAsia="zh-CN"/>
        </w:rPr>
        <w:t>упражненийПластического</w:t>
      </w:r>
      <w:proofErr w:type="spellEnd"/>
      <w:r w:rsidRPr="00447200">
        <w:rPr>
          <w:lang w:eastAsia="zh-CN"/>
        </w:rPr>
        <w:t xml:space="preserve"> тренинга </w:t>
      </w:r>
      <w:proofErr w:type="spellStart"/>
      <w:r w:rsidRPr="00447200">
        <w:rPr>
          <w:lang w:eastAsia="zh-CN"/>
        </w:rPr>
        <w:t>поразвитию</w:t>
      </w:r>
      <w:proofErr w:type="spellEnd"/>
      <w:r w:rsidRPr="00447200">
        <w:rPr>
          <w:lang w:eastAsia="zh-CN"/>
        </w:rPr>
        <w:t xml:space="preserve"> внутреннего ощущения движения(7-8 упражнений)на:</w:t>
      </w:r>
    </w:p>
    <w:p w:rsidR="00BE7D14" w:rsidRPr="00447200" w:rsidRDefault="00BE7D14" w:rsidP="00BE7D14">
      <w:pPr>
        <w:widowControl w:val="0"/>
        <w:spacing w:line="276" w:lineRule="auto"/>
        <w:ind w:firstLine="567"/>
        <w:jc w:val="both"/>
        <w:rPr>
          <w:lang w:eastAsia="zh-CN"/>
        </w:rPr>
      </w:pPr>
      <w:r w:rsidRPr="00447200">
        <w:rPr>
          <w:lang w:eastAsia="zh-CN"/>
        </w:rPr>
        <w:t xml:space="preserve">-Попеременное напряжение и расслабление отдельных групп мышц и частей тела в различных положениях. </w:t>
      </w:r>
    </w:p>
    <w:p w:rsidR="00BE7D14" w:rsidRPr="00447200" w:rsidRDefault="00BE7D14" w:rsidP="00BE7D14">
      <w:pPr>
        <w:widowControl w:val="0"/>
        <w:spacing w:line="276" w:lineRule="auto"/>
        <w:ind w:firstLine="567"/>
        <w:jc w:val="both"/>
        <w:rPr>
          <w:lang w:eastAsia="zh-CN"/>
        </w:rPr>
      </w:pPr>
      <w:r w:rsidRPr="00447200">
        <w:rPr>
          <w:lang w:eastAsia="zh-CN"/>
        </w:rPr>
        <w:t>-Расслабление отдельных групп мышц без предварительного их напряжения.</w:t>
      </w:r>
    </w:p>
    <w:p w:rsidR="00BE7D14" w:rsidRPr="00447200" w:rsidRDefault="00BE7D14" w:rsidP="00BE7D14">
      <w:pPr>
        <w:widowControl w:val="0"/>
        <w:spacing w:line="276" w:lineRule="auto"/>
        <w:ind w:firstLine="567"/>
        <w:jc w:val="both"/>
        <w:rPr>
          <w:lang w:eastAsia="zh-CN"/>
        </w:rPr>
      </w:pPr>
      <w:r w:rsidRPr="00447200">
        <w:rPr>
          <w:lang w:eastAsia="zh-CN"/>
        </w:rPr>
        <w:t xml:space="preserve">-Расслабление одних мышц при одновременном напряжении других. </w:t>
      </w:r>
    </w:p>
    <w:p w:rsidR="00BE7D14" w:rsidRPr="00447200" w:rsidRDefault="00BE7D14" w:rsidP="00BE7D14">
      <w:pPr>
        <w:widowControl w:val="0"/>
        <w:spacing w:line="276" w:lineRule="auto"/>
        <w:ind w:firstLine="567"/>
        <w:jc w:val="both"/>
        <w:rPr>
          <w:lang w:eastAsia="zh-CN"/>
        </w:rPr>
      </w:pPr>
      <w:r w:rsidRPr="00447200">
        <w:rPr>
          <w:lang w:eastAsia="zh-CN"/>
        </w:rPr>
        <w:t xml:space="preserve">-“Переливание” напряжений и расслаблений из одних </w:t>
      </w:r>
      <w:proofErr w:type="gramStart"/>
      <w:r w:rsidRPr="00447200">
        <w:rPr>
          <w:lang w:eastAsia="zh-CN"/>
        </w:rPr>
        <w:t>мышц  в</w:t>
      </w:r>
      <w:proofErr w:type="gramEnd"/>
      <w:r w:rsidRPr="00447200">
        <w:rPr>
          <w:lang w:eastAsia="zh-CN"/>
        </w:rPr>
        <w:t xml:space="preserve"> другие. </w:t>
      </w:r>
    </w:p>
    <w:p w:rsidR="00BE7D14" w:rsidRPr="00447200" w:rsidRDefault="00BE7D14" w:rsidP="00BE7D14">
      <w:pPr>
        <w:widowControl w:val="0"/>
        <w:spacing w:line="276" w:lineRule="auto"/>
        <w:ind w:firstLine="567"/>
        <w:jc w:val="both"/>
        <w:rPr>
          <w:lang w:eastAsia="zh-CN"/>
        </w:rPr>
      </w:pPr>
      <w:r w:rsidRPr="00447200">
        <w:rPr>
          <w:lang w:eastAsia="zh-CN"/>
        </w:rPr>
        <w:t xml:space="preserve">-Выработка контроля   за мышечными напряжениями. </w:t>
      </w:r>
    </w:p>
    <w:p w:rsidR="00BE7D14" w:rsidRPr="00447200" w:rsidRDefault="00BE7D14" w:rsidP="00BE7D14">
      <w:pPr>
        <w:widowControl w:val="0"/>
        <w:spacing w:line="276" w:lineRule="auto"/>
        <w:ind w:firstLine="567"/>
        <w:jc w:val="both"/>
        <w:rPr>
          <w:lang w:eastAsia="zh-CN"/>
        </w:rPr>
      </w:pPr>
      <w:r w:rsidRPr="00447200">
        <w:rPr>
          <w:lang w:eastAsia="zh-CN"/>
        </w:rPr>
        <w:t>-Развитие выразительности, ощущения формы, жеста, пространства, ловкости.</w:t>
      </w:r>
    </w:p>
    <w:p w:rsidR="00BE7D14" w:rsidRPr="00447200" w:rsidRDefault="00BE7D14" w:rsidP="00BE7D14">
      <w:pPr>
        <w:widowControl w:val="0"/>
        <w:spacing w:line="276" w:lineRule="auto"/>
        <w:ind w:firstLine="567"/>
        <w:jc w:val="both"/>
        <w:rPr>
          <w:lang w:eastAsia="zh-CN"/>
        </w:rPr>
      </w:pPr>
      <w:r w:rsidRPr="00447200">
        <w:rPr>
          <w:lang w:eastAsia="zh-CN"/>
        </w:rPr>
        <w:t>Критерии оценивания:</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Тема 3.</w:t>
      </w:r>
      <w:r w:rsidRPr="00447200">
        <w:rPr>
          <w:b/>
          <w:lang w:eastAsia="zh-CN"/>
        </w:rPr>
        <w:tab/>
        <w:t>Элементы акробатики. Индивидуальные упражнения</w:t>
      </w:r>
    </w:p>
    <w:p w:rsidR="00BE7D14" w:rsidRPr="00447200" w:rsidRDefault="00BE7D14" w:rsidP="00BE7D14">
      <w:pPr>
        <w:widowControl w:val="0"/>
        <w:spacing w:line="276" w:lineRule="auto"/>
        <w:ind w:firstLine="567"/>
        <w:jc w:val="both"/>
        <w:rPr>
          <w:lang w:eastAsia="zh-CN"/>
        </w:rPr>
      </w:pPr>
      <w:r w:rsidRPr="00447200">
        <w:rPr>
          <w:lang w:eastAsia="zh-CN"/>
        </w:rPr>
        <w:t xml:space="preserve">Тренинг - это базовый раздел </w:t>
      </w:r>
      <w:proofErr w:type="gramStart"/>
      <w:r w:rsidRPr="00447200">
        <w:rPr>
          <w:lang w:eastAsia="zh-CN"/>
        </w:rPr>
        <w:t>дисциплины  “</w:t>
      </w:r>
      <w:proofErr w:type="gramEnd"/>
      <w:r w:rsidRPr="00447200">
        <w:rPr>
          <w:lang w:eastAsia="zh-CN"/>
        </w:rPr>
        <w:t>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специальных упражнений для постоянной работы над собой (7-8 упражнений): </w:t>
      </w:r>
    </w:p>
    <w:p w:rsidR="00BE7D14" w:rsidRPr="00447200" w:rsidRDefault="00BE7D14" w:rsidP="00BE7D14">
      <w:pPr>
        <w:widowControl w:val="0"/>
        <w:spacing w:line="276" w:lineRule="auto"/>
        <w:ind w:firstLine="567"/>
        <w:jc w:val="both"/>
        <w:rPr>
          <w:lang w:eastAsia="zh-CN"/>
        </w:rPr>
      </w:pPr>
      <w:r w:rsidRPr="00447200">
        <w:rPr>
          <w:lang w:eastAsia="zh-CN"/>
        </w:rPr>
        <w:t xml:space="preserve">- баланс </w:t>
      </w:r>
    </w:p>
    <w:p w:rsidR="00BE7D14" w:rsidRPr="00447200" w:rsidRDefault="00BE7D14" w:rsidP="00BE7D14">
      <w:pPr>
        <w:widowControl w:val="0"/>
        <w:spacing w:line="276" w:lineRule="auto"/>
        <w:ind w:firstLine="567"/>
        <w:jc w:val="both"/>
        <w:rPr>
          <w:lang w:eastAsia="zh-CN"/>
        </w:rPr>
      </w:pPr>
      <w:r w:rsidRPr="00447200">
        <w:rPr>
          <w:lang w:eastAsia="zh-CN"/>
        </w:rPr>
        <w:t>-координацию</w:t>
      </w:r>
    </w:p>
    <w:p w:rsidR="00BE7D14" w:rsidRPr="00447200" w:rsidRDefault="00BE7D14" w:rsidP="00BE7D14">
      <w:pPr>
        <w:widowControl w:val="0"/>
        <w:spacing w:line="276" w:lineRule="auto"/>
        <w:ind w:firstLine="567"/>
        <w:jc w:val="both"/>
        <w:rPr>
          <w:lang w:eastAsia="zh-CN"/>
        </w:rPr>
      </w:pPr>
      <w:r w:rsidRPr="00447200">
        <w:rPr>
          <w:lang w:eastAsia="zh-CN"/>
        </w:rPr>
        <w:t>-скорость/инерцию</w:t>
      </w:r>
    </w:p>
    <w:p w:rsidR="00BE7D14" w:rsidRPr="00447200" w:rsidRDefault="00BE7D14" w:rsidP="00BE7D14">
      <w:pPr>
        <w:widowControl w:val="0"/>
        <w:spacing w:line="276" w:lineRule="auto"/>
        <w:ind w:firstLine="567"/>
        <w:jc w:val="both"/>
        <w:rPr>
          <w:lang w:eastAsia="zh-CN"/>
        </w:rPr>
      </w:pPr>
      <w:r w:rsidRPr="00447200">
        <w:rPr>
          <w:lang w:eastAsia="zh-CN"/>
        </w:rPr>
        <w:t xml:space="preserve">-напряжение/расслабление </w:t>
      </w:r>
    </w:p>
    <w:p w:rsidR="00BE7D14" w:rsidRPr="00447200" w:rsidRDefault="00BE7D14" w:rsidP="00BE7D14">
      <w:pPr>
        <w:widowControl w:val="0"/>
        <w:spacing w:line="276" w:lineRule="auto"/>
        <w:ind w:firstLine="567"/>
        <w:jc w:val="both"/>
        <w:rPr>
          <w:lang w:eastAsia="zh-CN"/>
        </w:rPr>
      </w:pPr>
      <w:r w:rsidRPr="00447200">
        <w:rPr>
          <w:lang w:eastAsia="zh-CN"/>
        </w:rPr>
        <w:t>-построение движения</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lastRenderedPageBreak/>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w:t>
      </w:r>
      <w:r w:rsidRPr="00447200">
        <w:rPr>
          <w:lang w:eastAsia="zh-CN"/>
        </w:rPr>
        <w:tab/>
        <w:t>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4.</w:t>
      </w:r>
      <w:r w:rsidRPr="00447200">
        <w:rPr>
          <w:b/>
          <w:lang w:eastAsia="zh-CN"/>
        </w:rPr>
        <w:tab/>
        <w:t xml:space="preserve">Парные упражнения. </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расширить</w:t>
      </w:r>
      <w:proofErr w:type="gramEnd"/>
      <w:r w:rsidRPr="00447200">
        <w:rPr>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упражнений (7-8 упражнений): </w:t>
      </w:r>
    </w:p>
    <w:p w:rsidR="00BE7D14" w:rsidRPr="00447200" w:rsidRDefault="00BE7D14" w:rsidP="00BE7D14">
      <w:pPr>
        <w:widowControl w:val="0"/>
        <w:spacing w:line="276" w:lineRule="auto"/>
        <w:ind w:firstLine="567"/>
        <w:jc w:val="both"/>
        <w:rPr>
          <w:lang w:eastAsia="zh-CN"/>
        </w:rPr>
      </w:pPr>
      <w:r w:rsidRPr="00447200">
        <w:rPr>
          <w:lang w:eastAsia="zh-CN"/>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5.</w:t>
      </w:r>
      <w:r w:rsidRPr="00447200">
        <w:rPr>
          <w:b/>
          <w:lang w:eastAsia="zh-CN"/>
        </w:rPr>
        <w:tab/>
        <w:t>Элементы акробатики. Индивидуальные упражнения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расширить</w:t>
      </w:r>
      <w:proofErr w:type="gramEnd"/>
      <w:r w:rsidRPr="00447200">
        <w:rPr>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индивидуальных  упражнений по подготовке к акробатике (7-8 упражнений):</w:t>
      </w:r>
    </w:p>
    <w:p w:rsidR="00BE7D14" w:rsidRPr="00447200" w:rsidRDefault="00BE7D14" w:rsidP="00BE7D14">
      <w:pPr>
        <w:widowControl w:val="0"/>
        <w:spacing w:line="276" w:lineRule="auto"/>
        <w:ind w:firstLine="567"/>
        <w:jc w:val="both"/>
        <w:rPr>
          <w:lang w:eastAsia="zh-CN"/>
        </w:rPr>
      </w:pPr>
      <w:r w:rsidRPr="00447200">
        <w:rPr>
          <w:lang w:eastAsia="zh-CN"/>
        </w:rPr>
        <w:t xml:space="preserve">-  упражнения для подготовки к   прыжкам, </w:t>
      </w:r>
    </w:p>
    <w:p w:rsidR="00BE7D14" w:rsidRPr="00447200" w:rsidRDefault="00BE7D14" w:rsidP="00BE7D14">
      <w:pPr>
        <w:widowControl w:val="0"/>
        <w:spacing w:line="276" w:lineRule="auto"/>
        <w:ind w:firstLine="567"/>
        <w:jc w:val="both"/>
        <w:rPr>
          <w:lang w:eastAsia="zh-CN"/>
        </w:rPr>
      </w:pPr>
      <w:r w:rsidRPr="00447200">
        <w:rPr>
          <w:lang w:eastAsia="zh-CN"/>
        </w:rPr>
        <w:t xml:space="preserve">-упражнения для подготовки к   балансированию, </w:t>
      </w:r>
    </w:p>
    <w:p w:rsidR="00BE7D14" w:rsidRPr="00447200" w:rsidRDefault="00BE7D14" w:rsidP="00BE7D14">
      <w:pPr>
        <w:widowControl w:val="0"/>
        <w:spacing w:line="276" w:lineRule="auto"/>
        <w:ind w:firstLine="567"/>
        <w:jc w:val="both"/>
        <w:rPr>
          <w:lang w:eastAsia="zh-CN"/>
        </w:rPr>
      </w:pPr>
      <w:r w:rsidRPr="00447200">
        <w:rPr>
          <w:lang w:eastAsia="zh-CN"/>
        </w:rPr>
        <w:t>- упражнения для подготовки к   бросковым упражнениям.</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lang w:eastAsia="zh-CN"/>
        </w:rPr>
      </w:pPr>
      <w:r w:rsidRPr="00447200">
        <w:rPr>
          <w:b/>
          <w:lang w:eastAsia="zh-CN"/>
        </w:rPr>
        <w:t>ВХОДНОЙ КОНТРОЛЬ</w:t>
      </w:r>
      <w:r w:rsidRPr="00447200">
        <w:rPr>
          <w:lang w:eastAsia="zh-CN"/>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BE7D14" w:rsidRPr="00447200" w:rsidRDefault="00BE7D14" w:rsidP="00BE7D14">
      <w:pPr>
        <w:widowControl w:val="0"/>
        <w:spacing w:line="276" w:lineRule="auto"/>
        <w:ind w:firstLine="567"/>
        <w:jc w:val="both"/>
        <w:rPr>
          <w:lang w:eastAsia="zh-CN"/>
        </w:rPr>
      </w:pPr>
      <w:r w:rsidRPr="00447200">
        <w:rPr>
          <w:lang w:eastAsia="zh-CN"/>
        </w:rPr>
        <w:t xml:space="preserve">Оценивается: способность обучающегося </w:t>
      </w:r>
      <w:proofErr w:type="gramStart"/>
      <w:r w:rsidRPr="00447200">
        <w:rPr>
          <w:lang w:eastAsia="zh-CN"/>
        </w:rPr>
        <w:t>к  освоению</w:t>
      </w:r>
      <w:proofErr w:type="gramEnd"/>
      <w:r w:rsidRPr="00447200">
        <w:rPr>
          <w:lang w:eastAsia="zh-CN"/>
        </w:rPr>
        <w:t xml:space="preserve"> и пониманию круга задач, относящихся к  дисциплине, готовность  к выполнению задач;</w:t>
      </w:r>
    </w:p>
    <w:p w:rsidR="00BE7D14" w:rsidRPr="00447200" w:rsidRDefault="00BE7D14" w:rsidP="00BE7D14">
      <w:pPr>
        <w:widowControl w:val="0"/>
        <w:spacing w:line="276" w:lineRule="auto"/>
        <w:ind w:firstLine="567"/>
        <w:jc w:val="both"/>
        <w:rPr>
          <w:lang w:eastAsia="zh-CN"/>
        </w:rPr>
      </w:pPr>
      <w:r w:rsidRPr="00447200">
        <w:rPr>
          <w:lang w:eastAsia="zh-CN"/>
        </w:rPr>
        <w:t>Средство оценивания – оценка практических заданий входного контроля.</w:t>
      </w:r>
    </w:p>
    <w:p w:rsidR="00BE7D14" w:rsidRPr="00447200" w:rsidRDefault="00BE7D14" w:rsidP="00BE7D14">
      <w:pPr>
        <w:widowControl w:val="0"/>
        <w:spacing w:line="276" w:lineRule="auto"/>
        <w:ind w:firstLine="567"/>
        <w:jc w:val="both"/>
        <w:rPr>
          <w:lang w:eastAsia="zh-CN"/>
        </w:rPr>
      </w:pPr>
      <w:r w:rsidRPr="00447200">
        <w:rPr>
          <w:lang w:eastAsia="zh-CN"/>
        </w:rPr>
        <w:t>Задание: исполнить упражнение:</w:t>
      </w:r>
    </w:p>
    <w:p w:rsidR="00BE7D14" w:rsidRPr="00447200" w:rsidRDefault="00BE7D14" w:rsidP="00BE7D14">
      <w:pPr>
        <w:widowControl w:val="0"/>
        <w:spacing w:line="276" w:lineRule="auto"/>
        <w:ind w:firstLine="567"/>
        <w:jc w:val="both"/>
        <w:rPr>
          <w:lang w:eastAsia="zh-CN"/>
        </w:rPr>
      </w:pPr>
      <w:r w:rsidRPr="00447200">
        <w:rPr>
          <w:lang w:eastAsia="zh-CN"/>
        </w:rPr>
        <w:t>УПРАЖНЕНИЕ 1</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Баланс на правой ноге.</w:t>
      </w:r>
    </w:p>
    <w:p w:rsidR="00BE7D14" w:rsidRPr="00447200" w:rsidRDefault="00BE7D14" w:rsidP="00BE7D14">
      <w:pPr>
        <w:widowControl w:val="0"/>
        <w:spacing w:line="276" w:lineRule="auto"/>
        <w:ind w:firstLine="567"/>
        <w:jc w:val="both"/>
        <w:rPr>
          <w:lang w:eastAsia="zh-CN"/>
        </w:rPr>
      </w:pPr>
      <w:r w:rsidRPr="00447200">
        <w:rPr>
          <w:lang w:eastAsia="zh-CN"/>
        </w:rPr>
        <w:t xml:space="preserve">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w:t>
      </w:r>
      <w:r w:rsidRPr="00447200">
        <w:rPr>
          <w:lang w:eastAsia="zh-CN"/>
        </w:rPr>
        <w:lastRenderedPageBreak/>
        <w:t>рукой влево.</w:t>
      </w:r>
    </w:p>
    <w:p w:rsidR="00BE7D14" w:rsidRPr="00447200" w:rsidRDefault="00BE7D14" w:rsidP="00BE7D14">
      <w:pPr>
        <w:widowControl w:val="0"/>
        <w:spacing w:line="276" w:lineRule="auto"/>
        <w:ind w:firstLine="567"/>
        <w:jc w:val="both"/>
        <w:rPr>
          <w:lang w:eastAsia="zh-CN"/>
        </w:rPr>
      </w:pPr>
      <w:r w:rsidRPr="00447200">
        <w:rPr>
          <w:lang w:eastAsia="zh-CN"/>
        </w:rPr>
        <w:t>Оценка. Держать баланс. Стремиться к тому, чтобы корпус, рука и свободная нога составляли прямую линию, параллельную полу.</w:t>
      </w:r>
    </w:p>
    <w:p w:rsidR="00BE7D14" w:rsidRPr="00447200" w:rsidRDefault="00BE7D14" w:rsidP="00BE7D14">
      <w:pPr>
        <w:widowControl w:val="0"/>
        <w:spacing w:line="276" w:lineRule="auto"/>
        <w:ind w:firstLine="567"/>
        <w:jc w:val="both"/>
        <w:rPr>
          <w:lang w:eastAsia="zh-CN"/>
        </w:rPr>
      </w:pPr>
      <w:r w:rsidRPr="00447200">
        <w:rPr>
          <w:lang w:eastAsia="zh-CN"/>
        </w:rPr>
        <w:t>Примечание. Переход с ноги на ногу осуществлять мягко и непрерывно. Ощущать кончики пальцев рук и ног.</w:t>
      </w:r>
    </w:p>
    <w:p w:rsidR="00BE7D14" w:rsidRPr="00447200" w:rsidRDefault="00BE7D14" w:rsidP="00BE7D14">
      <w:pPr>
        <w:widowControl w:val="0"/>
        <w:spacing w:line="276" w:lineRule="auto"/>
        <w:ind w:firstLine="567"/>
        <w:jc w:val="both"/>
        <w:rPr>
          <w:lang w:eastAsia="zh-CN"/>
        </w:rPr>
      </w:pPr>
      <w:r w:rsidRPr="00447200">
        <w:rPr>
          <w:lang w:eastAsia="zh-CN"/>
        </w:rPr>
        <w:t>УПРАЖНЕНИЕ 2</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BE7D14" w:rsidRPr="00447200" w:rsidRDefault="00BE7D14" w:rsidP="00BE7D14">
      <w:pPr>
        <w:widowControl w:val="0"/>
        <w:spacing w:line="276" w:lineRule="auto"/>
        <w:ind w:firstLine="567"/>
        <w:jc w:val="both"/>
        <w:rPr>
          <w:lang w:eastAsia="zh-CN"/>
        </w:rPr>
      </w:pPr>
      <w:r w:rsidRPr="00447200">
        <w:rPr>
          <w:lang w:eastAsia="zh-CN"/>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BE7D14" w:rsidRPr="00447200" w:rsidRDefault="00BE7D14" w:rsidP="00BE7D14">
      <w:pPr>
        <w:widowControl w:val="0"/>
        <w:spacing w:line="276" w:lineRule="auto"/>
        <w:ind w:firstLine="567"/>
        <w:jc w:val="both"/>
        <w:rPr>
          <w:lang w:eastAsia="zh-CN"/>
        </w:rPr>
      </w:pPr>
      <w:r w:rsidRPr="00447200">
        <w:rPr>
          <w:lang w:eastAsia="zh-CN"/>
        </w:rPr>
        <w:t>Оценка. Не терять ощущения постоянного потягивания в руках и корпусе при наклонах и скручивании. Контролировать свободное дыхание.</w:t>
      </w:r>
    </w:p>
    <w:p w:rsidR="00BE7D14" w:rsidRPr="00447200" w:rsidRDefault="00BE7D14" w:rsidP="00BE7D14">
      <w:pPr>
        <w:widowControl w:val="0"/>
        <w:spacing w:line="276" w:lineRule="auto"/>
        <w:ind w:firstLine="567"/>
        <w:jc w:val="both"/>
        <w:rPr>
          <w:lang w:eastAsia="zh-CN"/>
        </w:rPr>
      </w:pPr>
      <w:r w:rsidRPr="00447200">
        <w:rPr>
          <w:lang w:eastAsia="zh-CN"/>
        </w:rPr>
        <w:t>УПРАЖНЕНИЕ 3</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Баланс на правой ноге. Руки вытянуты вверх, ладонями внутрь. Левая нога поднята, согнута в колене.</w:t>
      </w:r>
    </w:p>
    <w:p w:rsidR="00BE7D14" w:rsidRPr="00447200" w:rsidRDefault="00BE7D14" w:rsidP="00BE7D14">
      <w:pPr>
        <w:widowControl w:val="0"/>
        <w:spacing w:line="276" w:lineRule="auto"/>
        <w:ind w:firstLine="567"/>
        <w:jc w:val="both"/>
        <w:rPr>
          <w:lang w:eastAsia="zh-CN"/>
        </w:rPr>
      </w:pPr>
      <w:r w:rsidRPr="00447200">
        <w:rPr>
          <w:lang w:eastAsia="zh-CN"/>
        </w:rPr>
        <w:t xml:space="preserve">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w:t>
      </w:r>
      <w:proofErr w:type="gramStart"/>
      <w:r w:rsidRPr="00447200">
        <w:rPr>
          <w:lang w:eastAsia="zh-CN"/>
        </w:rPr>
        <w:t>но-</w:t>
      </w:r>
      <w:proofErr w:type="spellStart"/>
      <w:r w:rsidRPr="00447200">
        <w:rPr>
          <w:lang w:eastAsia="zh-CN"/>
        </w:rPr>
        <w:t>гу</w:t>
      </w:r>
      <w:proofErr w:type="spellEnd"/>
      <w:proofErr w:type="gramEnd"/>
      <w:r w:rsidRPr="00447200">
        <w:rPr>
          <w:lang w:eastAsia="zh-CN"/>
        </w:rPr>
        <w:t>.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BE7D14" w:rsidRPr="00447200" w:rsidRDefault="00BE7D14" w:rsidP="00BE7D14">
      <w:pPr>
        <w:widowControl w:val="0"/>
        <w:spacing w:line="276" w:lineRule="auto"/>
        <w:ind w:firstLine="567"/>
        <w:jc w:val="both"/>
        <w:rPr>
          <w:lang w:eastAsia="zh-CN"/>
        </w:rPr>
      </w:pPr>
      <w:r w:rsidRPr="00447200">
        <w:rPr>
          <w:lang w:eastAsia="zh-CN"/>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BE7D14" w:rsidRPr="00447200" w:rsidRDefault="00BE7D14" w:rsidP="00BE7D14">
      <w:pPr>
        <w:widowControl w:val="0"/>
        <w:spacing w:line="276" w:lineRule="auto"/>
        <w:ind w:firstLine="567"/>
        <w:jc w:val="both"/>
        <w:rPr>
          <w:lang w:eastAsia="zh-CN"/>
        </w:rPr>
      </w:pPr>
      <w:r w:rsidRPr="00447200">
        <w:rPr>
          <w:lang w:eastAsia="zh-CN"/>
        </w:rPr>
        <w:t>УПРАЖНЕНИЕ 4</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Правая нога впереди, левая сзади, на одной линии на расстоянии двух шагов. Баланс на полу пальцах.</w:t>
      </w:r>
    </w:p>
    <w:p w:rsidR="00BE7D14" w:rsidRPr="00447200" w:rsidRDefault="00BE7D14" w:rsidP="00BE7D14">
      <w:pPr>
        <w:widowControl w:val="0"/>
        <w:spacing w:line="276" w:lineRule="auto"/>
        <w:ind w:firstLine="567"/>
        <w:jc w:val="both"/>
        <w:rPr>
          <w:lang w:eastAsia="zh-CN"/>
        </w:rPr>
      </w:pPr>
      <w:r w:rsidRPr="00447200">
        <w:rPr>
          <w:lang w:eastAsia="zh-CN"/>
        </w:rPr>
        <w:t>Действия. По сигналу - прыжок с поворотом на 180°. По сигналу - два прыжка: с поворотом на 180° и обратно.</w:t>
      </w:r>
    </w:p>
    <w:p w:rsidR="00BE7D14" w:rsidRPr="00447200" w:rsidRDefault="00BE7D14" w:rsidP="00BE7D14">
      <w:pPr>
        <w:widowControl w:val="0"/>
        <w:spacing w:line="276" w:lineRule="auto"/>
        <w:ind w:firstLine="567"/>
        <w:jc w:val="both"/>
        <w:rPr>
          <w:lang w:eastAsia="zh-CN"/>
        </w:rPr>
      </w:pPr>
      <w:r w:rsidRPr="00447200">
        <w:rPr>
          <w:lang w:eastAsia="zh-CN"/>
        </w:rPr>
        <w:t>Оценка. Сохранять точность исходной позиции, располагая ноги строго на одной линии. Добиваться мягкости прыжка. Держать баланс.</w:t>
      </w:r>
    </w:p>
    <w:p w:rsidR="00BE7D14" w:rsidRPr="00447200" w:rsidRDefault="00BE7D14" w:rsidP="00BE7D14">
      <w:pPr>
        <w:widowControl w:val="0"/>
        <w:spacing w:line="276" w:lineRule="auto"/>
        <w:ind w:firstLine="567"/>
        <w:jc w:val="both"/>
        <w:rPr>
          <w:lang w:eastAsia="zh-CN"/>
        </w:rPr>
      </w:pPr>
      <w:r w:rsidRPr="00447200">
        <w:rPr>
          <w:lang w:eastAsia="zh-CN"/>
        </w:rPr>
        <w:t>УПРАЖНЕНИЕ 5</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Баланс на одной ноге.</w:t>
      </w:r>
    </w:p>
    <w:p w:rsidR="00BE7D14" w:rsidRPr="00447200" w:rsidRDefault="00BE7D14" w:rsidP="00BE7D14">
      <w:pPr>
        <w:widowControl w:val="0"/>
        <w:spacing w:line="276" w:lineRule="auto"/>
        <w:ind w:firstLine="567"/>
        <w:jc w:val="both"/>
        <w:rPr>
          <w:lang w:eastAsia="zh-CN"/>
        </w:rPr>
      </w:pPr>
      <w:r w:rsidRPr="00447200">
        <w:rPr>
          <w:lang w:eastAsia="zh-CN"/>
        </w:rPr>
        <w:t>Действия. По сигналу - прыжок с поворотом на 180°, затем по сигналу - два прыжка: с поворотом на 180° и обратно.</w:t>
      </w:r>
    </w:p>
    <w:p w:rsidR="00BE7D14" w:rsidRPr="00447200" w:rsidRDefault="00BE7D14" w:rsidP="00BE7D14">
      <w:pPr>
        <w:widowControl w:val="0"/>
        <w:spacing w:line="276" w:lineRule="auto"/>
        <w:ind w:firstLine="567"/>
        <w:jc w:val="both"/>
        <w:rPr>
          <w:lang w:eastAsia="zh-CN"/>
        </w:rPr>
      </w:pPr>
      <w:r w:rsidRPr="00447200">
        <w:rPr>
          <w:lang w:eastAsia="zh-CN"/>
        </w:rPr>
        <w:t>Оценка. Сохранять точность исходной позиции. Добиваться Мягкости прыжка. Держать баланс.</w:t>
      </w:r>
    </w:p>
    <w:p w:rsidR="00BE7D14" w:rsidRPr="00447200" w:rsidRDefault="00BE7D14" w:rsidP="00BE7D14">
      <w:pPr>
        <w:widowControl w:val="0"/>
        <w:spacing w:line="276" w:lineRule="auto"/>
        <w:ind w:firstLine="567"/>
        <w:jc w:val="both"/>
        <w:rPr>
          <w:lang w:eastAsia="zh-CN"/>
        </w:rPr>
      </w:pPr>
      <w:r w:rsidRPr="00447200">
        <w:rPr>
          <w:lang w:eastAsia="zh-CN"/>
        </w:rPr>
        <w:t>УПРАЖНЕНИЕ 6</w:t>
      </w:r>
    </w:p>
    <w:p w:rsidR="00BE7D14" w:rsidRPr="00447200" w:rsidRDefault="00BE7D14" w:rsidP="00BE7D14">
      <w:pPr>
        <w:widowControl w:val="0"/>
        <w:spacing w:line="276" w:lineRule="auto"/>
        <w:ind w:firstLine="567"/>
        <w:jc w:val="both"/>
        <w:rPr>
          <w:lang w:eastAsia="zh-CN"/>
        </w:rPr>
      </w:pPr>
      <w:r w:rsidRPr="00447200">
        <w:rPr>
          <w:lang w:eastAsia="zh-CN"/>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BE7D14" w:rsidRPr="00447200" w:rsidRDefault="00BE7D14" w:rsidP="00BE7D14">
      <w:pPr>
        <w:widowControl w:val="0"/>
        <w:spacing w:line="276" w:lineRule="auto"/>
        <w:ind w:firstLine="567"/>
        <w:jc w:val="both"/>
        <w:rPr>
          <w:lang w:eastAsia="zh-CN"/>
        </w:rPr>
      </w:pPr>
      <w:r w:rsidRPr="00447200">
        <w:rPr>
          <w:lang w:eastAsia="zh-CN"/>
        </w:rPr>
        <w:t>Действия. По сигналу - прыжок, смена опорной ноги.</w:t>
      </w:r>
    </w:p>
    <w:p w:rsidR="00BE7D14" w:rsidRPr="00447200" w:rsidRDefault="00BE7D14" w:rsidP="00BE7D14">
      <w:pPr>
        <w:widowControl w:val="0"/>
        <w:spacing w:line="276" w:lineRule="auto"/>
        <w:ind w:firstLine="567"/>
        <w:jc w:val="both"/>
        <w:rPr>
          <w:lang w:eastAsia="zh-CN"/>
        </w:rPr>
      </w:pPr>
      <w:r w:rsidRPr="00447200">
        <w:rPr>
          <w:lang w:eastAsia="zh-CN"/>
        </w:rPr>
        <w:lastRenderedPageBreak/>
        <w:t>Часть вторая. Исходная позиция. Баланс на правой ноге, левая нога поднята и вытянута назад. Руки вытянуты назад. Корпус наклонен вперед.</w:t>
      </w:r>
    </w:p>
    <w:p w:rsidR="00BE7D14" w:rsidRPr="00447200" w:rsidRDefault="00BE7D14" w:rsidP="00BE7D14">
      <w:pPr>
        <w:widowControl w:val="0"/>
        <w:spacing w:line="276" w:lineRule="auto"/>
        <w:ind w:firstLine="567"/>
        <w:jc w:val="both"/>
        <w:rPr>
          <w:lang w:eastAsia="zh-CN"/>
        </w:rPr>
      </w:pPr>
      <w:r w:rsidRPr="00447200">
        <w:rPr>
          <w:lang w:eastAsia="zh-CN"/>
        </w:rPr>
        <w:t>Действия. По сигналу - прыжок, смена опорной ноги, Задачи. Держать баланс. Добиваться мягкости прыжка. Контролировать положение корпуса и рук.</w:t>
      </w:r>
    </w:p>
    <w:p w:rsidR="00BE7D14" w:rsidRPr="00447200" w:rsidRDefault="00BE7D14" w:rsidP="00BE7D14">
      <w:pPr>
        <w:widowControl w:val="0"/>
        <w:spacing w:line="276" w:lineRule="auto"/>
        <w:ind w:firstLine="567"/>
        <w:jc w:val="both"/>
        <w:rPr>
          <w:lang w:eastAsia="zh-CN"/>
        </w:rPr>
      </w:pPr>
      <w:r w:rsidRPr="00447200">
        <w:rPr>
          <w:lang w:eastAsia="zh-CN"/>
        </w:rPr>
        <w:t>Оценка. Сохранять точность исходной позиции. Добиваться Мягкости прыжка. Держать баланс.</w:t>
      </w:r>
    </w:p>
    <w:p w:rsidR="00BE7D14" w:rsidRPr="00447200" w:rsidRDefault="00BE7D14" w:rsidP="00BE7D14">
      <w:pPr>
        <w:widowControl w:val="0"/>
        <w:spacing w:line="276" w:lineRule="auto"/>
        <w:ind w:firstLine="567"/>
        <w:jc w:val="both"/>
        <w:rPr>
          <w:lang w:eastAsia="zh-CN"/>
        </w:rPr>
      </w:pPr>
      <w:r w:rsidRPr="00447200">
        <w:rPr>
          <w:lang w:eastAsia="zh-CN"/>
        </w:rPr>
        <w:t>УПРАЖНЕНИЕ 7</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Ноги на ширине плеч. Ступни параллельно. Руки опущены вдоль тела.</w:t>
      </w:r>
    </w:p>
    <w:p w:rsidR="00BE7D14" w:rsidRPr="00447200" w:rsidRDefault="00BE7D14" w:rsidP="00BE7D14">
      <w:pPr>
        <w:widowControl w:val="0"/>
        <w:spacing w:line="276" w:lineRule="auto"/>
        <w:ind w:firstLine="567"/>
        <w:jc w:val="both"/>
        <w:rPr>
          <w:lang w:eastAsia="zh-CN"/>
        </w:rPr>
      </w:pPr>
      <w:r w:rsidRPr="00447200">
        <w:rPr>
          <w:lang w:eastAsia="zh-CN"/>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BE7D14" w:rsidRPr="00447200" w:rsidRDefault="00BE7D14" w:rsidP="00BE7D14">
      <w:pPr>
        <w:widowControl w:val="0"/>
        <w:spacing w:line="276" w:lineRule="auto"/>
        <w:ind w:firstLine="567"/>
        <w:jc w:val="both"/>
        <w:rPr>
          <w:lang w:eastAsia="zh-CN"/>
        </w:rPr>
      </w:pPr>
      <w:r w:rsidRPr="00447200">
        <w:rPr>
          <w:lang w:eastAsia="zh-CN"/>
        </w:rPr>
        <w:t>Оценка.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lang w:eastAsia="zh-CN"/>
        </w:rPr>
      </w:pPr>
      <w:r w:rsidRPr="00447200">
        <w:rPr>
          <w:lang w:eastAsia="zh-CN"/>
        </w:rPr>
        <w:t>Тема 6.</w:t>
      </w:r>
      <w:r w:rsidRPr="00447200">
        <w:rPr>
          <w:lang w:eastAsia="zh-CN"/>
        </w:rPr>
        <w:tab/>
        <w:t>Элементы акробатики. Индивидуальные упражнения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расширить</w:t>
      </w:r>
      <w:proofErr w:type="gramEnd"/>
      <w:r w:rsidRPr="00447200">
        <w:rPr>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индивидуальных  упражнений по подготовке к акробатике (7-8 упражнений):</w:t>
      </w:r>
    </w:p>
    <w:p w:rsidR="00BE7D14" w:rsidRPr="00447200" w:rsidRDefault="00BE7D14" w:rsidP="00BE7D14">
      <w:pPr>
        <w:widowControl w:val="0"/>
        <w:spacing w:line="276" w:lineRule="auto"/>
        <w:ind w:firstLine="567"/>
        <w:jc w:val="both"/>
        <w:rPr>
          <w:lang w:eastAsia="zh-CN"/>
        </w:rPr>
      </w:pPr>
      <w:r w:rsidRPr="00447200">
        <w:rPr>
          <w:lang w:eastAsia="zh-CN"/>
        </w:rPr>
        <w:t xml:space="preserve">-  упражнения для подготовки к   прыжкам, </w:t>
      </w:r>
    </w:p>
    <w:p w:rsidR="00BE7D14" w:rsidRPr="00447200" w:rsidRDefault="00BE7D14" w:rsidP="00BE7D14">
      <w:pPr>
        <w:widowControl w:val="0"/>
        <w:spacing w:line="276" w:lineRule="auto"/>
        <w:ind w:firstLine="567"/>
        <w:jc w:val="both"/>
        <w:rPr>
          <w:lang w:eastAsia="zh-CN"/>
        </w:rPr>
      </w:pPr>
      <w:r w:rsidRPr="00447200">
        <w:rPr>
          <w:lang w:eastAsia="zh-CN"/>
        </w:rPr>
        <w:t xml:space="preserve">-упражнения для подготовки к   балансированию, </w:t>
      </w:r>
    </w:p>
    <w:p w:rsidR="00BE7D14" w:rsidRPr="00447200" w:rsidRDefault="00BE7D14" w:rsidP="00BE7D14">
      <w:pPr>
        <w:widowControl w:val="0"/>
        <w:spacing w:line="276" w:lineRule="auto"/>
        <w:ind w:firstLine="567"/>
        <w:jc w:val="both"/>
        <w:rPr>
          <w:lang w:eastAsia="zh-CN"/>
        </w:rPr>
      </w:pPr>
      <w:r w:rsidRPr="00447200">
        <w:rPr>
          <w:lang w:eastAsia="zh-CN"/>
        </w:rPr>
        <w:t>- упражнения для подготовки к   бросковым упражнениям.</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ТЕКУЩИЙ КОНТРОЛЬ ПО ТЕМАМ:</w:t>
      </w:r>
    </w:p>
    <w:p w:rsidR="00BE7D14" w:rsidRPr="00447200" w:rsidRDefault="00BE7D14" w:rsidP="00BE7D14">
      <w:pPr>
        <w:widowControl w:val="0"/>
        <w:spacing w:line="276" w:lineRule="auto"/>
        <w:ind w:firstLine="567"/>
        <w:jc w:val="both"/>
        <w:rPr>
          <w:b/>
          <w:lang w:eastAsia="zh-CN"/>
        </w:rPr>
      </w:pPr>
      <w:r w:rsidRPr="00447200">
        <w:rPr>
          <w:b/>
          <w:lang w:eastAsia="zh-CN"/>
        </w:rPr>
        <w:t>Тема 7.</w:t>
      </w:r>
      <w:r w:rsidRPr="00447200">
        <w:rPr>
          <w:b/>
          <w:lang w:eastAsia="zh-CN"/>
        </w:rPr>
        <w:tab/>
        <w:t>Падения из положения, сидя, стоя на коленях, в различных направлениях</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Задача</w:t>
      </w:r>
      <w:proofErr w:type="gramEnd"/>
      <w:r w:rsidRPr="00447200">
        <w:rPr>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упражнения (7-8) на падения из положения, сидя, стоя на коленях</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Обучающийся знает теоретический и практический материал, относящийся к изучаемой теме. </w:t>
      </w:r>
      <w:proofErr w:type="gramStart"/>
      <w:r w:rsidRPr="00447200">
        <w:rPr>
          <w:lang w:eastAsia="zh-CN"/>
        </w:rPr>
        <w:t>Может  воспроизвести</w:t>
      </w:r>
      <w:proofErr w:type="gramEnd"/>
      <w:r w:rsidRPr="00447200">
        <w:rPr>
          <w:lang w:eastAsia="zh-CN"/>
        </w:rPr>
        <w:t xml:space="preserve"> упражнения, элементы разминки, тренинга   (с разной степенью точности), ответить на уточняющие вопросы, а именно:</w:t>
      </w:r>
      <w:r w:rsidRPr="00447200">
        <w:rPr>
          <w:lang w:eastAsia="zh-CN"/>
        </w:rPr>
        <w:tab/>
      </w:r>
    </w:p>
    <w:p w:rsidR="00BE7D14" w:rsidRPr="00447200" w:rsidRDefault="00BE7D14" w:rsidP="00BE7D14">
      <w:pPr>
        <w:widowControl w:val="0"/>
        <w:spacing w:line="276" w:lineRule="auto"/>
        <w:ind w:firstLine="567"/>
        <w:jc w:val="both"/>
        <w:rPr>
          <w:lang w:eastAsia="zh-CN"/>
        </w:rPr>
      </w:pPr>
      <w:r w:rsidRPr="00447200">
        <w:rPr>
          <w:lang w:eastAsia="zh-CN"/>
        </w:rPr>
        <w:lastRenderedPageBreak/>
        <w:t>Знает</w:t>
      </w:r>
      <w:r w:rsidRPr="00447200">
        <w:rPr>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lang w:eastAsia="zh-CN"/>
        </w:rPr>
        <w:t>выразительности;  владеет</w:t>
      </w:r>
      <w:proofErr w:type="gramEnd"/>
      <w:r w:rsidRPr="00447200">
        <w:rPr>
          <w:lang w:eastAsia="zh-CN"/>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widowControl w:val="0"/>
        <w:spacing w:line="276" w:lineRule="auto"/>
        <w:ind w:firstLine="567"/>
        <w:jc w:val="both"/>
        <w:rPr>
          <w:lang w:eastAsia="zh-CN"/>
        </w:rPr>
      </w:pPr>
      <w:r w:rsidRPr="00447200">
        <w:rPr>
          <w:lang w:eastAsia="zh-CN"/>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8.</w:t>
      </w:r>
      <w:r w:rsidRPr="00447200">
        <w:rPr>
          <w:b/>
          <w:lang w:eastAsia="zh-CN"/>
        </w:rPr>
        <w:tab/>
        <w:t>Подготовительные упражнения к пассивным падениям</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Задача</w:t>
      </w:r>
      <w:proofErr w:type="gramEnd"/>
      <w:r w:rsidRPr="00447200">
        <w:rPr>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упражнения (7-8) на пассивные падения</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w:t>
      </w:r>
      <w:proofErr w:type="spellStart"/>
      <w:proofErr w:type="gramStart"/>
      <w:r w:rsidRPr="00447200">
        <w:rPr>
          <w:lang w:eastAsia="zh-CN"/>
        </w:rPr>
        <w:t>оценивания.Обучающийся</w:t>
      </w:r>
      <w:proofErr w:type="spellEnd"/>
      <w:proofErr w:type="gramEnd"/>
      <w:r w:rsidRPr="00447200">
        <w:rPr>
          <w:lang w:eastAsia="zh-CN"/>
        </w:rPr>
        <w:t xml:space="preserve"> знает теоретический и практический материал, относящийся к изучаемой теме. </w:t>
      </w:r>
      <w:proofErr w:type="gramStart"/>
      <w:r w:rsidRPr="00447200">
        <w:rPr>
          <w:lang w:eastAsia="zh-CN"/>
        </w:rPr>
        <w:t xml:space="preserve">Может  </w:t>
      </w:r>
      <w:proofErr w:type="spellStart"/>
      <w:r w:rsidRPr="00447200">
        <w:rPr>
          <w:lang w:eastAsia="zh-CN"/>
        </w:rPr>
        <w:t>воспроизвестиупражнения</w:t>
      </w:r>
      <w:proofErr w:type="spellEnd"/>
      <w:proofErr w:type="gramEnd"/>
      <w:r w:rsidRPr="00447200">
        <w:rPr>
          <w:lang w:eastAsia="zh-CN"/>
        </w:rPr>
        <w:t>, элементы разминки, тренинга   (с разной степенью точности), ответить на уточняющие вопросы, а именно:</w:t>
      </w:r>
      <w:r w:rsidRPr="00447200">
        <w:rPr>
          <w:lang w:eastAsia="zh-CN"/>
        </w:rPr>
        <w:tab/>
      </w:r>
    </w:p>
    <w:p w:rsidR="00BE7D14" w:rsidRPr="00447200" w:rsidRDefault="00BE7D14" w:rsidP="00BE7D14">
      <w:pPr>
        <w:widowControl w:val="0"/>
        <w:spacing w:line="276" w:lineRule="auto"/>
        <w:ind w:firstLine="567"/>
        <w:jc w:val="both"/>
        <w:rPr>
          <w:lang w:eastAsia="zh-CN"/>
        </w:rPr>
      </w:pPr>
      <w:r w:rsidRPr="00447200">
        <w:rPr>
          <w:lang w:eastAsia="zh-CN"/>
        </w:rPr>
        <w:t>Знает</w:t>
      </w:r>
      <w:r w:rsidRPr="00447200">
        <w:rPr>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lang w:eastAsia="zh-CN"/>
        </w:rPr>
        <w:t>выразительности;  владеет</w:t>
      </w:r>
      <w:proofErr w:type="gramEnd"/>
      <w:r w:rsidRPr="00447200">
        <w:rPr>
          <w:lang w:eastAsia="zh-CN"/>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widowControl w:val="0"/>
        <w:spacing w:line="276" w:lineRule="auto"/>
        <w:ind w:firstLine="567"/>
        <w:jc w:val="both"/>
        <w:rPr>
          <w:lang w:eastAsia="zh-CN"/>
        </w:rPr>
      </w:pPr>
      <w:r w:rsidRPr="00447200">
        <w:rPr>
          <w:lang w:eastAsia="zh-CN"/>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9.</w:t>
      </w:r>
      <w:r w:rsidRPr="00447200">
        <w:rPr>
          <w:b/>
          <w:lang w:eastAsia="zh-CN"/>
        </w:rPr>
        <w:tab/>
        <w:t>Взаимодействие с партнером</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Задача</w:t>
      </w:r>
      <w:proofErr w:type="gramEnd"/>
      <w:r w:rsidRPr="00447200">
        <w:rPr>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упражнения (7-8) на падения во взаимодействии с партнером Критерии </w:t>
      </w:r>
      <w:proofErr w:type="spellStart"/>
      <w:r w:rsidRPr="00447200">
        <w:rPr>
          <w:lang w:eastAsia="zh-CN"/>
        </w:rPr>
        <w:t>оценивания.Обучающийся</w:t>
      </w:r>
      <w:proofErr w:type="spellEnd"/>
      <w:r w:rsidRPr="00447200">
        <w:rPr>
          <w:lang w:eastAsia="zh-CN"/>
        </w:rPr>
        <w:t xml:space="preserve"> знает теоретический и практический материал, относящийся к изучаемой теме. </w:t>
      </w:r>
      <w:proofErr w:type="gramStart"/>
      <w:r w:rsidRPr="00447200">
        <w:rPr>
          <w:lang w:eastAsia="zh-CN"/>
        </w:rPr>
        <w:t xml:space="preserve">Может  </w:t>
      </w:r>
      <w:proofErr w:type="spellStart"/>
      <w:r w:rsidRPr="00447200">
        <w:rPr>
          <w:lang w:eastAsia="zh-CN"/>
        </w:rPr>
        <w:t>воспроизвестиупражнения</w:t>
      </w:r>
      <w:proofErr w:type="spellEnd"/>
      <w:proofErr w:type="gramEnd"/>
      <w:r w:rsidRPr="00447200">
        <w:rPr>
          <w:lang w:eastAsia="zh-CN"/>
        </w:rPr>
        <w:t>, элементы разминки, тренинга   (с разной степенью точности), ответить на уточняющие вопросы, а именно:</w:t>
      </w:r>
      <w:r w:rsidRPr="00447200">
        <w:rPr>
          <w:lang w:eastAsia="zh-CN"/>
        </w:rPr>
        <w:tab/>
      </w:r>
    </w:p>
    <w:p w:rsidR="00BE7D14" w:rsidRPr="00447200" w:rsidRDefault="00BE7D14" w:rsidP="00BE7D14">
      <w:pPr>
        <w:widowControl w:val="0"/>
        <w:spacing w:line="276" w:lineRule="auto"/>
        <w:ind w:firstLine="567"/>
        <w:jc w:val="both"/>
        <w:rPr>
          <w:lang w:eastAsia="zh-CN"/>
        </w:rPr>
      </w:pPr>
      <w:r w:rsidRPr="00447200">
        <w:rPr>
          <w:lang w:eastAsia="zh-CN"/>
        </w:rPr>
        <w:t>Знает</w:t>
      </w:r>
      <w:r w:rsidRPr="00447200">
        <w:rPr>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lang w:eastAsia="zh-CN"/>
        </w:rPr>
        <w:t>выразительности;  владеет</w:t>
      </w:r>
      <w:proofErr w:type="gramEnd"/>
      <w:r w:rsidRPr="00447200">
        <w:rPr>
          <w:lang w:eastAsia="zh-CN"/>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widowControl w:val="0"/>
        <w:spacing w:line="276" w:lineRule="auto"/>
        <w:ind w:firstLine="567"/>
        <w:jc w:val="both"/>
        <w:rPr>
          <w:lang w:eastAsia="zh-CN"/>
        </w:rPr>
      </w:pPr>
      <w:r w:rsidRPr="00447200">
        <w:rPr>
          <w:lang w:eastAsia="zh-CN"/>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 xml:space="preserve">Тема </w:t>
      </w:r>
      <w:proofErr w:type="gramStart"/>
      <w:r w:rsidRPr="00447200">
        <w:rPr>
          <w:b/>
          <w:lang w:eastAsia="zh-CN"/>
        </w:rPr>
        <w:t>10.Упражнения</w:t>
      </w:r>
      <w:proofErr w:type="gramEnd"/>
      <w:r w:rsidRPr="00447200">
        <w:rPr>
          <w:b/>
          <w:lang w:eastAsia="zh-CN"/>
        </w:rPr>
        <w:t>, базирующиеся на сенсорно-мышечной координации</w:t>
      </w:r>
    </w:p>
    <w:p w:rsidR="00BE7D14" w:rsidRPr="00447200" w:rsidRDefault="00BE7D14" w:rsidP="00BE7D14">
      <w:pPr>
        <w:spacing w:line="276" w:lineRule="auto"/>
        <w:jc w:val="both"/>
        <w:rPr>
          <w:rFonts w:eastAsia="Calibri"/>
          <w:lang w:eastAsia="en-US"/>
        </w:rPr>
      </w:pPr>
      <w:proofErr w:type="gramStart"/>
      <w:r w:rsidRPr="00447200">
        <w:rPr>
          <w:rFonts w:eastAsia="Calibri"/>
          <w:lang w:eastAsia="en-US"/>
        </w:rPr>
        <w:lastRenderedPageBreak/>
        <w:t>Задачи:  Задача</w:t>
      </w:r>
      <w:proofErr w:type="gramEnd"/>
      <w:r w:rsidRPr="00447200">
        <w:rPr>
          <w:rFonts w:eastAsia="Calibri"/>
          <w:lang w:eastAsia="en-US"/>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падения базирующиеся на сенсорно-мышечной координации</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w:t>
      </w:r>
      <w:r w:rsidR="005B32EA" w:rsidRPr="00447200">
        <w:rPr>
          <w:rFonts w:eastAsia="Calibri"/>
          <w:lang w:eastAsia="en-US"/>
        </w:rPr>
        <w:t xml:space="preserve"> </w:t>
      </w:r>
      <w:r w:rsidRPr="00447200">
        <w:rPr>
          <w:rFonts w:eastAsia="Calibri"/>
          <w:lang w:eastAsia="en-US"/>
        </w:rPr>
        <w:t xml:space="preserve">Обучающийся знает теоретический и практический материал, относящийся к изучаемой теме. </w:t>
      </w:r>
      <w:proofErr w:type="gramStart"/>
      <w:r w:rsidRPr="00447200">
        <w:rPr>
          <w:rFonts w:eastAsia="Calibri"/>
          <w:lang w:eastAsia="en-US"/>
        </w:rPr>
        <w:t xml:space="preserve">Может  </w:t>
      </w:r>
      <w:proofErr w:type="spellStart"/>
      <w:r w:rsidRPr="00447200">
        <w:rPr>
          <w:rFonts w:eastAsia="Calibri"/>
          <w:lang w:eastAsia="en-US"/>
        </w:rPr>
        <w:t>воспроизвестиупражнения</w:t>
      </w:r>
      <w:proofErr w:type="spellEnd"/>
      <w:proofErr w:type="gramEnd"/>
      <w:r w:rsidRPr="00447200">
        <w:rPr>
          <w:rFonts w:eastAsia="Calibri"/>
          <w:lang w:eastAsia="en-US"/>
        </w:rPr>
        <w:t>, элементы разминки, тренинга   (с разной степенью точности), ответить на уточняющие вопросы, а именно:</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5B32EA">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Задание: исполнить упражнение:</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1</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Баланс на правой ноге. Левая нога согнута в колене и поднята. Левая рука - прямая, отведена в сторону. Правая рука поднята.</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2</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прямые, на ширине плеч, ступни - параллельно. Руки - в стороны. Баланс на пятках.</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Действия. Потянуться, перемещая таз вправо, влево. Потянуться - наклониться корпусом вперед. Вращения тазом </w:t>
      </w:r>
      <w:proofErr w:type="gramStart"/>
      <w:r w:rsidRPr="00447200">
        <w:rPr>
          <w:rFonts w:eastAsia="Calibri"/>
          <w:lang w:eastAsia="en-US"/>
        </w:rPr>
        <w:t>вправо влево</w:t>
      </w:r>
      <w:proofErr w:type="gramEnd"/>
      <w:r w:rsidRPr="00447200">
        <w:rPr>
          <w:rFonts w:eastAsia="Calibri"/>
          <w:lang w:eastAsia="en-US"/>
        </w:rPr>
        <w:t>.</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3</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4</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УПРАЖНЕНИЕ 5.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Исходная позиция. Баланс на </w:t>
      </w:r>
      <w:proofErr w:type="spellStart"/>
      <w:r w:rsidRPr="00447200">
        <w:rPr>
          <w:rFonts w:eastAsia="Calibri"/>
          <w:lang w:eastAsia="en-US"/>
        </w:rPr>
        <w:t>полупальцах</w:t>
      </w:r>
      <w:proofErr w:type="spellEnd"/>
      <w:r w:rsidRPr="00447200">
        <w:rPr>
          <w:rFonts w:eastAsia="Calibri"/>
          <w:lang w:eastAsia="en-US"/>
        </w:rPr>
        <w:t xml:space="preserve"> опорной ноги.</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447200">
        <w:rPr>
          <w:rFonts w:eastAsia="Calibri"/>
          <w:lang w:eastAsia="en-US"/>
        </w:rPr>
        <w:t>полупальцах</w:t>
      </w:r>
      <w:proofErr w:type="spellEnd"/>
      <w:r w:rsidRPr="00447200">
        <w:rPr>
          <w:rFonts w:eastAsia="Calibri"/>
          <w:lang w:eastAsia="en-US"/>
        </w:rPr>
        <w:t xml:space="preserve"> опорной ноги.</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6.</w:t>
      </w:r>
    </w:p>
    <w:p w:rsidR="00BE7D14" w:rsidRPr="00447200" w:rsidRDefault="00BE7D14" w:rsidP="00BE7D14">
      <w:pPr>
        <w:spacing w:line="276" w:lineRule="auto"/>
        <w:jc w:val="both"/>
        <w:rPr>
          <w:rFonts w:eastAsia="Calibri"/>
          <w:lang w:eastAsia="en-US"/>
        </w:rPr>
      </w:pPr>
      <w:r w:rsidRPr="00447200">
        <w:rPr>
          <w:rFonts w:eastAsia="Calibri"/>
          <w:lang w:eastAsia="en-US"/>
        </w:rPr>
        <w:lastRenderedPageBreak/>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BE7D14" w:rsidRPr="00447200" w:rsidRDefault="00BE7D14" w:rsidP="00BE7D14">
      <w:pPr>
        <w:spacing w:line="276" w:lineRule="auto"/>
        <w:jc w:val="both"/>
        <w:rPr>
          <w:rFonts w:eastAsia="Calibri"/>
          <w:lang w:eastAsia="en-US"/>
        </w:rPr>
      </w:pPr>
      <w:r w:rsidRPr="00447200">
        <w:rPr>
          <w:rFonts w:eastAsia="Calibri"/>
          <w:lang w:eastAsia="en-US"/>
        </w:rPr>
        <w:t>Задача и действия. Вывести партнера из равновесия, чтобы, освободив себе путь, продолжить путь через пропасть по воображаемому бревну.</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Важно "обыграть" партнера деликатно, сделав это за счет ловкости, а не силы.</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7.</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УПРАЖНЕНИЕ8.</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BE7D14" w:rsidRPr="00447200" w:rsidRDefault="00BE7D14" w:rsidP="00BE7D14">
      <w:pPr>
        <w:spacing w:line="276" w:lineRule="auto"/>
        <w:jc w:val="both"/>
        <w:rPr>
          <w:rFonts w:eastAsia="Calibri"/>
          <w:lang w:eastAsia="en-US"/>
        </w:rPr>
      </w:pPr>
      <w:r w:rsidRPr="00447200">
        <w:rPr>
          <w:rFonts w:eastAsia="Calibri"/>
          <w:lang w:eastAsia="en-US"/>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BE7D14" w:rsidRPr="00447200" w:rsidRDefault="00BE7D14" w:rsidP="00BE7D14">
      <w:pPr>
        <w:widowControl w:val="0"/>
        <w:spacing w:line="276" w:lineRule="auto"/>
        <w:ind w:firstLine="567"/>
        <w:jc w:val="both"/>
        <w:rPr>
          <w:lang w:eastAsia="zh-CN"/>
        </w:rPr>
      </w:pPr>
      <w:r w:rsidRPr="00447200">
        <w:rPr>
          <w:lang w:eastAsia="zh-CN"/>
        </w:rPr>
        <w:t>зачет/незачет</w:t>
      </w:r>
    </w:p>
    <w:p w:rsidR="00BE7D14" w:rsidRPr="00447200" w:rsidRDefault="00BE7D14" w:rsidP="00BE7D14">
      <w:pPr>
        <w:widowControl w:val="0"/>
        <w:spacing w:line="276" w:lineRule="auto"/>
        <w:ind w:firstLine="567"/>
        <w:jc w:val="center"/>
        <w:rPr>
          <w:b/>
          <w:lang w:eastAsia="zh-CN"/>
        </w:rPr>
      </w:pPr>
      <w:r w:rsidRPr="00447200">
        <w:rPr>
          <w:b/>
          <w:lang w:eastAsia="zh-CN"/>
        </w:rPr>
        <w:t>Текущий контроль</w:t>
      </w:r>
    </w:p>
    <w:p w:rsidR="00BE7D14" w:rsidRPr="00447200" w:rsidRDefault="00BE7D14" w:rsidP="00BE7D14">
      <w:pPr>
        <w:widowControl w:val="0"/>
        <w:spacing w:line="276" w:lineRule="auto"/>
        <w:ind w:firstLine="567"/>
        <w:jc w:val="center"/>
        <w:rPr>
          <w:b/>
          <w:lang w:eastAsia="zh-CN"/>
        </w:rPr>
      </w:pPr>
    </w:p>
    <w:p w:rsidR="00BE7D14" w:rsidRPr="00447200" w:rsidRDefault="00BE7D14" w:rsidP="00BE7D14">
      <w:pPr>
        <w:spacing w:line="276" w:lineRule="auto"/>
        <w:jc w:val="both"/>
        <w:rPr>
          <w:rFonts w:eastAsia="Calibri"/>
          <w:b/>
          <w:lang w:eastAsia="en-US"/>
        </w:rPr>
      </w:pPr>
      <w:r w:rsidRPr="00447200">
        <w:rPr>
          <w:rFonts w:eastAsia="Calibri"/>
          <w:b/>
          <w:lang w:eastAsia="en-US"/>
        </w:rPr>
        <w:t xml:space="preserve">Тема </w:t>
      </w:r>
      <w:proofErr w:type="gramStart"/>
      <w:r w:rsidRPr="00447200">
        <w:rPr>
          <w:rFonts w:eastAsia="Calibri"/>
          <w:b/>
          <w:lang w:eastAsia="en-US"/>
        </w:rPr>
        <w:t>11.Упражнения</w:t>
      </w:r>
      <w:proofErr w:type="gramEnd"/>
      <w:r w:rsidRPr="00447200">
        <w:rPr>
          <w:rFonts w:eastAsia="Calibri"/>
          <w:b/>
          <w:lang w:eastAsia="en-US"/>
        </w:rPr>
        <w:t>, базирующиеся на согласовании движений партнёров</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согласование движений партнёров:</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базирующиеся на согласовании движений партнёров;</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на доверие, при которых глаза одного из партнёров закрыты;</w:t>
      </w:r>
    </w:p>
    <w:p w:rsidR="00BE7D14" w:rsidRPr="00447200" w:rsidRDefault="00BE7D14" w:rsidP="00BE7D14">
      <w:pPr>
        <w:spacing w:line="276" w:lineRule="auto"/>
        <w:jc w:val="both"/>
        <w:rPr>
          <w:rFonts w:eastAsia="Calibri"/>
          <w:lang w:eastAsia="en-US"/>
        </w:rPr>
      </w:pPr>
      <w:r w:rsidRPr="00447200">
        <w:rPr>
          <w:rFonts w:eastAsia="Calibri"/>
          <w:lang w:eastAsia="en-US"/>
        </w:rPr>
        <w:t>-Игры, в которых имеет место активное единоборство, столкновение сторон.</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 xml:space="preserve">Может  </w:t>
      </w:r>
      <w:proofErr w:type="spellStart"/>
      <w:r w:rsidRPr="00447200">
        <w:rPr>
          <w:rFonts w:eastAsia="Calibri"/>
          <w:lang w:eastAsia="en-US"/>
        </w:rPr>
        <w:t>воспроизвестиупражнения</w:t>
      </w:r>
      <w:proofErr w:type="spellEnd"/>
      <w:proofErr w:type="gramEnd"/>
      <w:r w:rsidRPr="00447200">
        <w:rPr>
          <w:rFonts w:eastAsia="Calibri"/>
          <w:lang w:eastAsia="en-US"/>
        </w:rPr>
        <w:t>,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r w:rsidRPr="00447200">
        <w:rPr>
          <w:rFonts w:eastAsia="Calibri"/>
          <w:b/>
          <w:lang w:eastAsia="en-US"/>
        </w:rPr>
        <w:lastRenderedPageBreak/>
        <w:t xml:space="preserve">Тема </w:t>
      </w:r>
      <w:proofErr w:type="gramStart"/>
      <w:r w:rsidRPr="00447200">
        <w:rPr>
          <w:rFonts w:eastAsia="Calibri"/>
          <w:b/>
          <w:lang w:eastAsia="en-US"/>
        </w:rPr>
        <w:t>12.Взаимодействие</w:t>
      </w:r>
      <w:proofErr w:type="gramEnd"/>
      <w:r w:rsidRPr="00447200">
        <w:rPr>
          <w:rFonts w:eastAsia="Calibri"/>
          <w:b/>
          <w:lang w:eastAsia="en-US"/>
        </w:rPr>
        <w:t xml:space="preserve"> в группе: Упражнения на групповые перемещения по площадке</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согласование движений партнёров </w:t>
      </w:r>
      <w:proofErr w:type="spellStart"/>
      <w:r w:rsidRPr="00447200">
        <w:rPr>
          <w:rFonts w:eastAsia="Calibri"/>
          <w:lang w:eastAsia="en-US"/>
        </w:rPr>
        <w:t>вгрупповых</w:t>
      </w:r>
      <w:proofErr w:type="spellEnd"/>
      <w:r w:rsidRPr="00447200">
        <w:rPr>
          <w:rFonts w:eastAsia="Calibri"/>
          <w:lang w:eastAsia="en-US"/>
        </w:rPr>
        <w:t xml:space="preserve"> перемещения по площадке</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13.</w:t>
      </w:r>
      <w:r w:rsidRPr="00447200">
        <w:rPr>
          <w:rFonts w:ascii="Calibri" w:eastAsia="Calibri" w:hAnsi="Calibri"/>
          <w:sz w:val="22"/>
          <w:szCs w:val="22"/>
          <w:lang w:eastAsia="en-US"/>
        </w:rPr>
        <w:t xml:space="preserve"> </w:t>
      </w:r>
      <w:r w:rsidRPr="00447200">
        <w:rPr>
          <w:rFonts w:eastAsia="Calibri"/>
          <w:b/>
          <w:lang w:eastAsia="en-US"/>
        </w:rPr>
        <w:t>Взаимодействие с предметом; метание, Элементы жонглирования</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дать опыт простейших приёмов обращения с предметом – метания, ловли, поднятия, </w:t>
      </w:r>
      <w:proofErr w:type="gramStart"/>
      <w:r w:rsidRPr="00447200">
        <w:rPr>
          <w:rFonts w:eastAsia="Calibri"/>
          <w:lang w:eastAsia="en-US"/>
        </w:rPr>
        <w:t>переноски,  передачи</w:t>
      </w:r>
      <w:proofErr w:type="gramEnd"/>
      <w:r w:rsidRPr="00447200">
        <w:rPr>
          <w:rFonts w:eastAsia="Calibri"/>
          <w:lang w:eastAsia="en-US"/>
        </w:rPr>
        <w:t>, вращения и баланса предмета, научить точному учёту пространства и времени.</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взаимодействие с предметом -  метание</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14.</w:t>
      </w:r>
      <w:r w:rsidRPr="00447200">
        <w:rPr>
          <w:rFonts w:ascii="Calibri" w:eastAsia="Calibri" w:hAnsi="Calibri"/>
          <w:sz w:val="22"/>
          <w:szCs w:val="22"/>
          <w:lang w:eastAsia="en-US"/>
        </w:rPr>
        <w:t xml:space="preserve"> </w:t>
      </w:r>
      <w:r w:rsidRPr="00447200">
        <w:rPr>
          <w:rFonts w:eastAsia="Calibri"/>
          <w:b/>
          <w:lang w:eastAsia="en-US"/>
        </w:rPr>
        <w:t>Упражнение на координацию движений и на точном учёте пространства и времени</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дать опыт простейших приёмов обращения с предметом – метания, ловли, поднятия, </w:t>
      </w:r>
      <w:proofErr w:type="gramStart"/>
      <w:r w:rsidRPr="00447200">
        <w:rPr>
          <w:rFonts w:eastAsia="Calibri"/>
          <w:lang w:eastAsia="en-US"/>
        </w:rPr>
        <w:t>переноски,  передачи</w:t>
      </w:r>
      <w:proofErr w:type="gramEnd"/>
      <w:r w:rsidRPr="00447200">
        <w:rPr>
          <w:rFonts w:eastAsia="Calibri"/>
          <w:lang w:eastAsia="en-US"/>
        </w:rPr>
        <w:t>, вращения и баланса предмета, научить точному учёту пространства и времени.</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координацию движений и на точном учёте пространства и времени</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lastRenderedPageBreak/>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15.</w:t>
      </w:r>
      <w:r w:rsidRPr="00447200">
        <w:rPr>
          <w:rFonts w:ascii="Calibri" w:eastAsia="Calibri" w:hAnsi="Calibri"/>
          <w:sz w:val="22"/>
          <w:szCs w:val="22"/>
          <w:lang w:eastAsia="en-US"/>
        </w:rPr>
        <w:t xml:space="preserve"> </w:t>
      </w:r>
      <w:r w:rsidRPr="00447200">
        <w:rPr>
          <w:rFonts w:eastAsia="Calibri"/>
          <w:b/>
          <w:lang w:eastAsia="en-US"/>
        </w:rPr>
        <w:t>Упражнение на балансировку</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дать опыт простейших приёмов обращения с предметом – метания, ловли, поднятия, </w:t>
      </w:r>
      <w:proofErr w:type="gramStart"/>
      <w:r w:rsidRPr="00447200">
        <w:rPr>
          <w:rFonts w:eastAsia="Calibri"/>
          <w:lang w:eastAsia="en-US"/>
        </w:rPr>
        <w:t>переноски,  передачи</w:t>
      </w:r>
      <w:proofErr w:type="gramEnd"/>
      <w:r w:rsidRPr="00447200">
        <w:rPr>
          <w:rFonts w:eastAsia="Calibri"/>
          <w:lang w:eastAsia="en-US"/>
        </w:rPr>
        <w:t>, вращения и баланса предмета, научить точному учёту пространства и времени.</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балансировку -</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Задание: исполнить упражнение:</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-Элементы жонглирования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на координацию движений и на точном учёте пространства и времени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на балансировку</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работу с реквизитом.</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tabs>
          <w:tab w:val="left" w:pos="1333"/>
        </w:tabs>
        <w:spacing w:line="276" w:lineRule="auto"/>
        <w:jc w:val="both"/>
        <w:rPr>
          <w:rFonts w:eastAsia="Calibri"/>
          <w:b/>
          <w:lang w:eastAsia="en-US"/>
        </w:rPr>
      </w:pPr>
      <w:r w:rsidRPr="00447200">
        <w:rPr>
          <w:rFonts w:eastAsia="Calibri"/>
          <w:b/>
          <w:lang w:eastAsia="en-US"/>
        </w:rPr>
        <w:t>Тема 16.</w:t>
      </w:r>
      <w:r w:rsidRPr="00447200">
        <w:rPr>
          <w:rFonts w:eastAsia="Calibri"/>
          <w:b/>
          <w:lang w:eastAsia="en-US"/>
        </w:rPr>
        <w:tab/>
        <w:t>Различные способы передвижения и преодоления препятствий</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Различные способы передвижения и преодоления препятствий:</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Ходьба: биомеханика правильной походки; ходьба в различных сочетаниях пространства и времени. </w:t>
      </w:r>
    </w:p>
    <w:p w:rsidR="00BE7D14" w:rsidRPr="00447200" w:rsidRDefault="00BE7D14" w:rsidP="00BE7D14">
      <w:pPr>
        <w:spacing w:line="276" w:lineRule="auto"/>
        <w:jc w:val="both"/>
        <w:rPr>
          <w:rFonts w:eastAsia="Calibri"/>
          <w:lang w:eastAsia="en-US"/>
        </w:rPr>
      </w:pPr>
      <w:r w:rsidRPr="00447200">
        <w:rPr>
          <w:rFonts w:eastAsia="Calibri"/>
          <w:lang w:eastAsia="en-US"/>
        </w:rPr>
        <w:t>Бег: разные виды бега; разные характеры бега.</w:t>
      </w:r>
    </w:p>
    <w:p w:rsidR="00BE7D14" w:rsidRPr="00447200" w:rsidRDefault="00BE7D14" w:rsidP="00BE7D14">
      <w:pPr>
        <w:spacing w:line="276" w:lineRule="auto"/>
        <w:jc w:val="both"/>
        <w:rPr>
          <w:rFonts w:eastAsia="Calibri"/>
          <w:lang w:eastAsia="en-US"/>
        </w:rPr>
      </w:pPr>
      <w:r w:rsidRPr="00447200">
        <w:rPr>
          <w:rFonts w:eastAsia="Calibri"/>
          <w:lang w:eastAsia="en-US"/>
        </w:rPr>
        <w:t>Прыжки: в длину, высоту, глубину, через препятствия (опорные и безопорные).</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Различные приемы лазания, ползания, </w:t>
      </w:r>
      <w:proofErr w:type="spellStart"/>
      <w:r w:rsidRPr="00447200">
        <w:rPr>
          <w:rFonts w:eastAsia="Calibri"/>
          <w:lang w:eastAsia="en-US"/>
        </w:rPr>
        <w:t>подлезания</w:t>
      </w:r>
      <w:proofErr w:type="spellEnd"/>
      <w:r w:rsidRPr="00447200">
        <w:rPr>
          <w:rFonts w:eastAsia="Calibri"/>
          <w:lang w:eastAsia="en-US"/>
        </w:rPr>
        <w:t xml:space="preserve">, </w:t>
      </w:r>
      <w:proofErr w:type="spellStart"/>
      <w:r w:rsidRPr="00447200">
        <w:rPr>
          <w:rFonts w:eastAsia="Calibri"/>
          <w:lang w:eastAsia="en-US"/>
        </w:rPr>
        <w:t>пролезания</w:t>
      </w:r>
      <w:proofErr w:type="spellEnd"/>
      <w:r w:rsidRPr="00447200">
        <w:rPr>
          <w:rFonts w:eastAsia="Calibri"/>
          <w:lang w:eastAsia="en-US"/>
        </w:rPr>
        <w:t>; висы, упоры.</w:t>
      </w:r>
    </w:p>
    <w:p w:rsidR="00BE7D14" w:rsidRPr="00447200" w:rsidRDefault="00BE7D14" w:rsidP="00BE7D14">
      <w:pPr>
        <w:spacing w:line="276" w:lineRule="auto"/>
        <w:jc w:val="both"/>
        <w:rPr>
          <w:rFonts w:eastAsia="Calibri"/>
          <w:lang w:eastAsia="en-US"/>
        </w:rPr>
      </w:pPr>
      <w:r w:rsidRPr="00447200">
        <w:rPr>
          <w:rFonts w:eastAsia="Calibri"/>
          <w:lang w:eastAsia="en-US"/>
        </w:rPr>
        <w:t>Передвижения с различными техническими задачами.</w:t>
      </w:r>
    </w:p>
    <w:p w:rsidR="00BE7D14" w:rsidRPr="00447200" w:rsidRDefault="00BE7D14" w:rsidP="00BE7D14">
      <w:pPr>
        <w:spacing w:line="276" w:lineRule="auto"/>
        <w:jc w:val="both"/>
        <w:rPr>
          <w:rFonts w:eastAsia="Calibri"/>
          <w:lang w:eastAsia="en-US"/>
        </w:rPr>
      </w:pPr>
      <w:r w:rsidRPr="00447200">
        <w:rPr>
          <w:rFonts w:eastAsia="Calibri"/>
          <w:lang w:eastAsia="en-US"/>
        </w:rPr>
        <w:lastRenderedPageBreak/>
        <w:t>Трансформации походки. Различные характеры походки.</w:t>
      </w:r>
    </w:p>
    <w:p w:rsidR="00BE7D14" w:rsidRPr="00447200" w:rsidRDefault="00BE7D14" w:rsidP="00BE7D14">
      <w:pPr>
        <w:spacing w:line="276" w:lineRule="auto"/>
        <w:jc w:val="both"/>
        <w:rPr>
          <w:rFonts w:eastAsia="Calibri"/>
          <w:lang w:eastAsia="en-US"/>
        </w:rPr>
      </w:pPr>
      <w:proofErr w:type="gramStart"/>
      <w:r w:rsidRPr="00447200">
        <w:rPr>
          <w:rFonts w:eastAsia="Calibri"/>
          <w:lang w:eastAsia="en-US"/>
        </w:rPr>
        <w:t>Передвижения  в</w:t>
      </w:r>
      <w:proofErr w:type="gramEnd"/>
      <w:r w:rsidRPr="00447200">
        <w:rPr>
          <w:rFonts w:eastAsia="Calibri"/>
          <w:lang w:eastAsia="en-US"/>
        </w:rPr>
        <w:t xml:space="preserve">  различных предлагаемых обстоятельствах. </w:t>
      </w:r>
    </w:p>
    <w:p w:rsidR="00BE7D14" w:rsidRPr="00447200" w:rsidRDefault="00BE7D14" w:rsidP="00BE7D14">
      <w:pPr>
        <w:spacing w:line="276" w:lineRule="auto"/>
        <w:jc w:val="both"/>
        <w:rPr>
          <w:rFonts w:eastAsia="Calibri"/>
          <w:lang w:eastAsia="en-US"/>
        </w:rPr>
      </w:pPr>
    </w:p>
    <w:p w:rsidR="00BE7D14" w:rsidRPr="00447200" w:rsidRDefault="00BE7D14" w:rsidP="00BE7D14">
      <w:pPr>
        <w:spacing w:line="276" w:lineRule="auto"/>
        <w:jc w:val="both"/>
        <w:rPr>
          <w:rFonts w:eastAsia="Calibri"/>
          <w:lang w:eastAsia="en-US"/>
        </w:rPr>
      </w:pPr>
      <w:r w:rsidRPr="00447200">
        <w:rPr>
          <w:rFonts w:eastAsia="Calibri"/>
          <w:b/>
          <w:i/>
          <w:lang w:eastAsia="en-US"/>
        </w:rPr>
        <w:t xml:space="preserve">Критерии </w:t>
      </w:r>
      <w:proofErr w:type="spellStart"/>
      <w:proofErr w:type="gramStart"/>
      <w:r w:rsidRPr="00447200">
        <w:rPr>
          <w:rFonts w:eastAsia="Calibri"/>
          <w:b/>
          <w:i/>
          <w:lang w:eastAsia="en-US"/>
        </w:rPr>
        <w:t>оценивания</w:t>
      </w:r>
      <w:r w:rsidRPr="00447200">
        <w:rPr>
          <w:rFonts w:eastAsia="Calibri"/>
          <w:lang w:eastAsia="en-US"/>
        </w:rPr>
        <w:t>.Обучающийся</w:t>
      </w:r>
      <w:proofErr w:type="spellEnd"/>
      <w:proofErr w:type="gramEnd"/>
      <w:r w:rsidRPr="00447200">
        <w:rPr>
          <w:rFonts w:eastAsia="Calibri"/>
          <w:lang w:eastAsia="en-US"/>
        </w:rPr>
        <w:t xml:space="preserve"> знает теоретический и практический материал, относящийся к изучаемой теме. </w:t>
      </w:r>
      <w:proofErr w:type="gramStart"/>
      <w:r w:rsidRPr="00447200">
        <w:rPr>
          <w:rFonts w:eastAsia="Calibri"/>
          <w:lang w:eastAsia="en-US"/>
        </w:rPr>
        <w:t xml:space="preserve">Может  </w:t>
      </w:r>
      <w:proofErr w:type="spellStart"/>
      <w:r w:rsidRPr="00447200">
        <w:rPr>
          <w:rFonts w:eastAsia="Calibri"/>
          <w:lang w:eastAsia="en-US"/>
        </w:rPr>
        <w:t>воспроизвестиупражнения</w:t>
      </w:r>
      <w:proofErr w:type="spellEnd"/>
      <w:proofErr w:type="gramEnd"/>
      <w:r w:rsidRPr="00447200">
        <w:rPr>
          <w:rFonts w:eastAsia="Calibri"/>
          <w:lang w:eastAsia="en-US"/>
        </w:rPr>
        <w:t>,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tabs>
          <w:tab w:val="left" w:pos="1333"/>
        </w:tabs>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17.</w:t>
      </w:r>
      <w:r w:rsidRPr="00447200">
        <w:rPr>
          <w:rFonts w:ascii="Calibri" w:eastAsia="Calibri" w:hAnsi="Calibri"/>
          <w:sz w:val="22"/>
          <w:szCs w:val="22"/>
          <w:lang w:eastAsia="en-US"/>
        </w:rPr>
        <w:t xml:space="preserve"> </w:t>
      </w:r>
      <w:r w:rsidRPr="00447200">
        <w:rPr>
          <w:rFonts w:eastAsia="Calibri"/>
          <w:b/>
          <w:lang w:eastAsia="en-US"/>
        </w:rPr>
        <w:t>Переноска партнёра</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переноску партнёра</w:t>
      </w:r>
    </w:p>
    <w:p w:rsidR="00BE7D14" w:rsidRPr="00447200" w:rsidRDefault="00BE7D14" w:rsidP="00BE7D14">
      <w:pPr>
        <w:spacing w:line="276" w:lineRule="auto"/>
        <w:jc w:val="both"/>
        <w:rPr>
          <w:rFonts w:eastAsia="Calibri"/>
          <w:lang w:eastAsia="en-US"/>
        </w:rPr>
      </w:pPr>
      <w:r w:rsidRPr="00447200">
        <w:rPr>
          <w:rFonts w:eastAsia="Calibri"/>
          <w:lang w:eastAsia="en-US"/>
        </w:rPr>
        <w:t>Подъём партнёра с пола, опускание партнёра на пол, сбрасывание партнёра на пол.</w:t>
      </w:r>
    </w:p>
    <w:p w:rsidR="00BE7D14" w:rsidRPr="00447200" w:rsidRDefault="00BE7D14" w:rsidP="00BE7D14">
      <w:pPr>
        <w:spacing w:line="276" w:lineRule="auto"/>
        <w:jc w:val="both"/>
        <w:rPr>
          <w:rFonts w:eastAsia="Calibri"/>
          <w:lang w:eastAsia="en-US"/>
        </w:rPr>
      </w:pPr>
      <w:r w:rsidRPr="00447200">
        <w:rPr>
          <w:rFonts w:eastAsia="Calibri"/>
          <w:lang w:eastAsia="en-US"/>
        </w:rPr>
        <w:t>Перетаскивание партнёра (все способы).</w:t>
      </w:r>
    </w:p>
    <w:p w:rsidR="00BE7D14" w:rsidRPr="00447200" w:rsidRDefault="00BE7D14" w:rsidP="00BE7D14">
      <w:pPr>
        <w:spacing w:line="276" w:lineRule="auto"/>
        <w:jc w:val="both"/>
        <w:rPr>
          <w:rFonts w:eastAsia="Calibri"/>
          <w:lang w:eastAsia="en-US"/>
        </w:rPr>
      </w:pPr>
      <w:r w:rsidRPr="00447200">
        <w:rPr>
          <w:rFonts w:eastAsia="Calibri"/>
          <w:lang w:eastAsia="en-US"/>
        </w:rPr>
        <w:t>Переноска партнера на руках, на спине, на обоих плечах.</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Переноски двумя </w:t>
      </w:r>
      <w:proofErr w:type="gramStart"/>
      <w:r w:rsidRPr="00447200">
        <w:rPr>
          <w:rFonts w:eastAsia="Calibri"/>
          <w:lang w:eastAsia="en-US"/>
        </w:rPr>
        <w:t>или  несколькими</w:t>
      </w:r>
      <w:proofErr w:type="gramEnd"/>
      <w:r w:rsidRPr="00447200">
        <w:rPr>
          <w:rFonts w:eastAsia="Calibri"/>
          <w:lang w:eastAsia="en-US"/>
        </w:rPr>
        <w:t xml:space="preserve"> партнёрами одного: бытовые, ритуальные.</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w:t>
      </w:r>
      <w:r w:rsidR="005B32EA" w:rsidRPr="00447200">
        <w:rPr>
          <w:rFonts w:eastAsia="Calibri"/>
          <w:lang w:eastAsia="en-US"/>
        </w:rPr>
        <w:t xml:space="preserve"> </w:t>
      </w:r>
      <w:r w:rsidRPr="00447200">
        <w:rPr>
          <w:rFonts w:eastAsia="Calibri"/>
          <w:lang w:eastAsia="en-US"/>
        </w:rPr>
        <w:t xml:space="preserve">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005B32EA" w:rsidRPr="00447200">
        <w:rPr>
          <w:rFonts w:eastAsia="Calibri"/>
          <w:lang w:eastAsia="en-US"/>
        </w:rPr>
        <w:t xml:space="preserve"> </w:t>
      </w:r>
      <w:r w:rsidRPr="00447200">
        <w:rPr>
          <w:rFonts w:eastAsia="Calibri"/>
          <w:lang w:eastAsia="en-US"/>
        </w:rPr>
        <w:t>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18.</w:t>
      </w:r>
      <w:r w:rsidRPr="00447200">
        <w:rPr>
          <w:rFonts w:ascii="Calibri" w:eastAsia="Calibri" w:hAnsi="Calibri"/>
          <w:sz w:val="22"/>
          <w:szCs w:val="22"/>
          <w:lang w:eastAsia="en-US"/>
        </w:rPr>
        <w:t xml:space="preserve"> </w:t>
      </w:r>
      <w:r w:rsidRPr="00447200">
        <w:rPr>
          <w:rFonts w:eastAsia="Calibri"/>
          <w:b/>
          <w:lang w:eastAsia="en-US"/>
        </w:rPr>
        <w:t>Трюковые падения</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трюковые падения:</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Падения с партнёром на руках, на плечах.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 Падения со стула.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 Падения через препятствия. </w:t>
      </w:r>
    </w:p>
    <w:p w:rsidR="00BE7D14" w:rsidRPr="00447200" w:rsidRDefault="00BE7D14" w:rsidP="00BE7D14">
      <w:pPr>
        <w:spacing w:line="276" w:lineRule="auto"/>
        <w:jc w:val="both"/>
        <w:rPr>
          <w:rFonts w:eastAsia="Calibri"/>
          <w:lang w:eastAsia="en-US"/>
        </w:rPr>
      </w:pPr>
      <w:r w:rsidRPr="00447200">
        <w:rPr>
          <w:rFonts w:eastAsia="Calibri"/>
          <w:lang w:eastAsia="en-US"/>
        </w:rPr>
        <w:lastRenderedPageBreak/>
        <w:t xml:space="preserve"> Падения с возвышения из различных положений.</w:t>
      </w:r>
    </w:p>
    <w:p w:rsidR="00BE7D14" w:rsidRPr="00447200" w:rsidRDefault="00BE7D14" w:rsidP="00BE7D14">
      <w:pPr>
        <w:spacing w:line="276" w:lineRule="auto"/>
        <w:jc w:val="both"/>
        <w:rPr>
          <w:rFonts w:eastAsia="Calibri"/>
          <w:lang w:eastAsia="en-US"/>
        </w:rPr>
      </w:pPr>
      <w:r w:rsidRPr="00447200">
        <w:rPr>
          <w:rFonts w:eastAsia="Calibri"/>
          <w:b/>
          <w:i/>
          <w:lang w:eastAsia="en-US"/>
        </w:rPr>
        <w:t xml:space="preserve">Критерии </w:t>
      </w:r>
      <w:proofErr w:type="spellStart"/>
      <w:proofErr w:type="gramStart"/>
      <w:r w:rsidRPr="00447200">
        <w:rPr>
          <w:rFonts w:eastAsia="Calibri"/>
          <w:b/>
          <w:i/>
          <w:lang w:eastAsia="en-US"/>
        </w:rPr>
        <w:t>оценивания</w:t>
      </w:r>
      <w:r w:rsidRPr="00447200">
        <w:rPr>
          <w:rFonts w:eastAsia="Calibri"/>
          <w:lang w:eastAsia="en-US"/>
        </w:rPr>
        <w:t>.Обучающийся</w:t>
      </w:r>
      <w:proofErr w:type="spellEnd"/>
      <w:proofErr w:type="gramEnd"/>
      <w:r w:rsidRPr="00447200">
        <w:rPr>
          <w:rFonts w:eastAsia="Calibri"/>
          <w:lang w:eastAsia="en-US"/>
        </w:rPr>
        <w:t xml:space="preserve"> знает теоретический и практический материал, относящийся к изучаемой теме. </w:t>
      </w:r>
      <w:proofErr w:type="gramStart"/>
      <w:r w:rsidRPr="00447200">
        <w:rPr>
          <w:rFonts w:eastAsia="Calibri"/>
          <w:lang w:eastAsia="en-US"/>
        </w:rPr>
        <w:t xml:space="preserve">Может  </w:t>
      </w:r>
      <w:proofErr w:type="spellStart"/>
      <w:r w:rsidRPr="00447200">
        <w:rPr>
          <w:rFonts w:eastAsia="Calibri"/>
          <w:lang w:eastAsia="en-US"/>
        </w:rPr>
        <w:t>воспроизвестиупражнения</w:t>
      </w:r>
      <w:proofErr w:type="spellEnd"/>
      <w:proofErr w:type="gramEnd"/>
      <w:r w:rsidRPr="00447200">
        <w:rPr>
          <w:rFonts w:eastAsia="Calibri"/>
          <w:lang w:eastAsia="en-US"/>
        </w:rPr>
        <w:t>,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19.</w:t>
      </w:r>
      <w:r w:rsidRPr="00447200">
        <w:rPr>
          <w:rFonts w:ascii="Calibri" w:eastAsia="Calibri" w:hAnsi="Calibri"/>
          <w:sz w:val="22"/>
          <w:szCs w:val="22"/>
          <w:lang w:eastAsia="en-US"/>
        </w:rPr>
        <w:t xml:space="preserve"> </w:t>
      </w:r>
      <w:r w:rsidRPr="00447200">
        <w:rPr>
          <w:rFonts w:eastAsia="Calibri"/>
          <w:b/>
          <w:lang w:eastAsia="en-US"/>
        </w:rPr>
        <w:t>Взаимодействие с пространством</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взаимодействие с пространством:</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BE7D14" w:rsidRPr="00447200" w:rsidRDefault="00BE7D14" w:rsidP="00BE7D14">
      <w:pPr>
        <w:spacing w:line="276" w:lineRule="auto"/>
        <w:jc w:val="both"/>
        <w:rPr>
          <w:rFonts w:eastAsia="Calibri"/>
          <w:lang w:eastAsia="en-US"/>
        </w:rPr>
      </w:pPr>
      <w:r w:rsidRPr="00447200">
        <w:rPr>
          <w:rFonts w:eastAsia="Calibri"/>
          <w:lang w:eastAsia="en-US"/>
        </w:rPr>
        <w:t>Ориентация на плоскости (планшете сцены) по направлению.</w:t>
      </w:r>
    </w:p>
    <w:p w:rsidR="00BE7D14" w:rsidRPr="00447200" w:rsidRDefault="00BE7D14" w:rsidP="00BE7D14">
      <w:pPr>
        <w:spacing w:line="276" w:lineRule="auto"/>
        <w:jc w:val="both"/>
        <w:rPr>
          <w:rFonts w:eastAsia="Calibri"/>
          <w:lang w:eastAsia="en-US"/>
        </w:rPr>
      </w:pPr>
      <w:r w:rsidRPr="00447200">
        <w:rPr>
          <w:rFonts w:eastAsia="Calibri"/>
          <w:lang w:eastAsia="en-US"/>
        </w:rPr>
        <w:t>Ориентация на плоскости по расстоянию: понятие дистанции, выработка чувства дистанции.</w:t>
      </w:r>
    </w:p>
    <w:p w:rsidR="00BE7D14" w:rsidRPr="00447200" w:rsidRDefault="00BE7D14" w:rsidP="00BE7D14">
      <w:pPr>
        <w:spacing w:line="276" w:lineRule="auto"/>
        <w:jc w:val="both"/>
        <w:rPr>
          <w:rFonts w:eastAsia="Calibri"/>
          <w:lang w:eastAsia="en-US"/>
        </w:rPr>
      </w:pPr>
      <w:r w:rsidRPr="00447200">
        <w:rPr>
          <w:rFonts w:eastAsia="Calibri"/>
          <w:lang w:eastAsia="en-US"/>
        </w:rPr>
        <w:t>Ориентировка по направлению и расстоянию.</w:t>
      </w:r>
    </w:p>
    <w:p w:rsidR="00BE7D14" w:rsidRPr="00447200" w:rsidRDefault="00BE7D14" w:rsidP="00BE7D14">
      <w:pPr>
        <w:spacing w:line="276" w:lineRule="auto"/>
        <w:jc w:val="both"/>
        <w:rPr>
          <w:rFonts w:eastAsia="Calibri"/>
          <w:lang w:eastAsia="en-US"/>
        </w:rPr>
      </w:pPr>
      <w:r w:rsidRPr="00447200">
        <w:rPr>
          <w:rFonts w:eastAsia="Calibri"/>
          <w:lang w:eastAsia="en-US"/>
        </w:rPr>
        <w:t>Перемещение в трёхмерном пространстве сцены.</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Организация движения во времени и пространстве – различные сочетания пространственных перемещений и временных отрезков. </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и этюды на воспитание чувства пространственной композиции.\</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 простейшие приёмы манипуляции предметами различной формы, величины и веса</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w:t>
      </w:r>
      <w:r w:rsidR="005B32EA" w:rsidRPr="00447200">
        <w:rPr>
          <w:rFonts w:eastAsia="Calibri"/>
          <w:lang w:eastAsia="en-US"/>
        </w:rPr>
        <w:t xml:space="preserve"> </w:t>
      </w:r>
      <w:r w:rsidRPr="00447200">
        <w:rPr>
          <w:rFonts w:eastAsia="Calibri"/>
          <w:lang w:eastAsia="en-US"/>
        </w:rPr>
        <w:t xml:space="preserve">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005B32EA" w:rsidRPr="00447200">
        <w:rPr>
          <w:rFonts w:eastAsia="Calibri"/>
          <w:lang w:eastAsia="en-US"/>
        </w:rPr>
        <w:t xml:space="preserve"> </w:t>
      </w:r>
      <w:r w:rsidRPr="00447200">
        <w:rPr>
          <w:rFonts w:eastAsia="Calibri"/>
          <w:lang w:eastAsia="en-US"/>
        </w:rPr>
        <w:t>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Тема 20.</w:t>
      </w:r>
      <w:r w:rsidRPr="00447200">
        <w:rPr>
          <w:rFonts w:ascii="Calibri" w:eastAsia="Calibri" w:hAnsi="Calibri"/>
          <w:sz w:val="22"/>
          <w:szCs w:val="22"/>
          <w:lang w:eastAsia="en-US"/>
        </w:rPr>
        <w:t xml:space="preserve"> </w:t>
      </w:r>
      <w:r w:rsidRPr="00447200">
        <w:rPr>
          <w:rFonts w:eastAsia="Calibri"/>
          <w:b/>
          <w:lang w:eastAsia="en-US"/>
        </w:rPr>
        <w:t>Рече-двигательная координация</w:t>
      </w:r>
    </w:p>
    <w:p w:rsidR="00BE7D14" w:rsidRPr="00447200" w:rsidRDefault="00BE7D14" w:rsidP="00BE7D14">
      <w:pPr>
        <w:spacing w:line="276" w:lineRule="auto"/>
        <w:jc w:val="both"/>
        <w:rPr>
          <w:rFonts w:eastAsia="Calibri"/>
          <w:lang w:eastAsia="en-US"/>
        </w:rPr>
      </w:pPr>
      <w:r w:rsidRPr="00447200">
        <w:rPr>
          <w:rFonts w:eastAsia="Calibri"/>
          <w:lang w:eastAsia="en-US"/>
        </w:rPr>
        <w:lastRenderedPageBreak/>
        <w:t>Задачи:</w:t>
      </w:r>
      <w:r w:rsidR="005B32EA" w:rsidRPr="00447200">
        <w:rPr>
          <w:rFonts w:eastAsia="Calibri"/>
          <w:lang w:eastAsia="en-US"/>
        </w:rPr>
        <w:t xml:space="preserve"> </w:t>
      </w:r>
      <w:r w:rsidRPr="00447200">
        <w:rPr>
          <w:rFonts w:eastAsia="Calibri"/>
          <w:lang w:eastAsia="en-US"/>
        </w:rPr>
        <w:t>дать студенту опыт практической работы над ролью в спектакле.</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BE7D14" w:rsidRPr="00447200" w:rsidRDefault="00BE7D14" w:rsidP="00BE7D14">
      <w:pPr>
        <w:spacing w:line="276" w:lineRule="auto"/>
        <w:jc w:val="both"/>
        <w:rPr>
          <w:rFonts w:eastAsia="Calibri"/>
          <w:lang w:eastAsia="en-US"/>
        </w:rPr>
      </w:pPr>
      <w:r w:rsidRPr="00447200">
        <w:rPr>
          <w:rFonts w:eastAsia="Calibri"/>
          <w:lang w:eastAsia="en-US"/>
        </w:rPr>
        <w:t>Сочетание движений рук и ног в разных рисунках, направлениях и темпах с логическим текстом разной трудности (таблица умножения, стих).</w:t>
      </w:r>
    </w:p>
    <w:p w:rsidR="00BE7D14" w:rsidRPr="00447200" w:rsidRDefault="00BE7D14" w:rsidP="00BE7D14">
      <w:pPr>
        <w:spacing w:line="276" w:lineRule="auto"/>
        <w:jc w:val="both"/>
        <w:rPr>
          <w:rFonts w:eastAsia="Calibri"/>
          <w:lang w:eastAsia="en-US"/>
        </w:rPr>
      </w:pPr>
      <w:r w:rsidRPr="00447200">
        <w:rPr>
          <w:rFonts w:eastAsia="Calibri"/>
          <w:lang w:eastAsia="en-US"/>
        </w:rPr>
        <w:t>Сочетание ритмизованной (стихотворной) речи с аритмичным движением, со сменой скоростей и расстояний.</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w:t>
      </w:r>
      <w:r w:rsidR="005B32EA" w:rsidRPr="00447200">
        <w:rPr>
          <w:rFonts w:eastAsia="Calibri"/>
          <w:lang w:eastAsia="en-US"/>
        </w:rPr>
        <w:t xml:space="preserve"> </w:t>
      </w:r>
      <w:r w:rsidRPr="00447200">
        <w:rPr>
          <w:rFonts w:eastAsia="Calibri"/>
          <w:lang w:eastAsia="en-US"/>
        </w:rPr>
        <w:t xml:space="preserve">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005B32EA" w:rsidRPr="00447200">
        <w:rPr>
          <w:rFonts w:eastAsia="Calibri"/>
          <w:lang w:eastAsia="en-US"/>
        </w:rPr>
        <w:t xml:space="preserve"> </w:t>
      </w:r>
      <w:r w:rsidRPr="00447200">
        <w:rPr>
          <w:rFonts w:eastAsia="Calibri"/>
          <w:lang w:eastAsia="en-US"/>
        </w:rPr>
        <w:t>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ПРОМЕЖУТОЧНАЯ АТТЕСТАЦИЯ</w:t>
      </w:r>
    </w:p>
    <w:p w:rsidR="00BE7D14" w:rsidRPr="00447200" w:rsidRDefault="00BE7D14" w:rsidP="00BE7D14">
      <w:pPr>
        <w:widowControl w:val="0"/>
        <w:spacing w:line="276" w:lineRule="auto"/>
        <w:jc w:val="both"/>
        <w:rPr>
          <w:lang w:eastAsia="zh-CN"/>
        </w:rPr>
      </w:pPr>
    </w:p>
    <w:p w:rsidR="00BE7D14" w:rsidRPr="00447200" w:rsidRDefault="00BE7D14" w:rsidP="00BE7D14">
      <w:pPr>
        <w:widowControl w:val="0"/>
        <w:spacing w:line="276" w:lineRule="auto"/>
        <w:ind w:firstLine="567"/>
        <w:rPr>
          <w:b/>
          <w:lang w:eastAsia="zh-CN"/>
        </w:rPr>
      </w:pPr>
      <w:r w:rsidRPr="00447200">
        <w:rPr>
          <w:b/>
          <w:lang w:eastAsia="zh-CN"/>
        </w:rPr>
        <w:t>1 СЕМЕСТР- ЭКЗАМЕН</w:t>
      </w:r>
    </w:p>
    <w:p w:rsidR="00BE7D14" w:rsidRPr="00447200" w:rsidRDefault="00BE7D14" w:rsidP="00BE7D14">
      <w:pPr>
        <w:widowControl w:val="0"/>
        <w:spacing w:line="276" w:lineRule="auto"/>
        <w:ind w:firstLine="567"/>
        <w:jc w:val="both"/>
        <w:rPr>
          <w:lang w:eastAsia="zh-CN"/>
        </w:rPr>
      </w:pPr>
      <w:r w:rsidRPr="00447200">
        <w:rPr>
          <w:lang w:eastAsia="zh-CN"/>
        </w:rPr>
        <w:t>Экзамен</w:t>
      </w:r>
      <w:r w:rsidRPr="00447200">
        <w:rPr>
          <w:b/>
          <w:lang w:eastAsia="zh-CN"/>
        </w:rPr>
        <w:t xml:space="preserve"> </w:t>
      </w:r>
      <w:r w:rsidRPr="00447200">
        <w:rPr>
          <w:lang w:eastAsia="zh-CN"/>
        </w:rPr>
        <w:t xml:space="preserve">проводится в </w:t>
      </w:r>
      <w:proofErr w:type="gramStart"/>
      <w:r w:rsidRPr="00447200">
        <w:rPr>
          <w:lang w:eastAsia="zh-CN"/>
        </w:rPr>
        <w:t>виде  показа</w:t>
      </w:r>
      <w:proofErr w:type="gramEnd"/>
      <w:r w:rsidRPr="00447200">
        <w:rPr>
          <w:lang w:eastAsia="zh-CN"/>
        </w:rPr>
        <w:t xml:space="preserve">  программы, по разделам дисциплины «Сценическое движение», включая индивидуальные номера, подготовленные студентами к показу во  1 семестре.</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w:t>
      </w:r>
      <w:r w:rsidRPr="00447200">
        <w:rPr>
          <w:rFonts w:eastAsia="Calibri"/>
          <w:lang w:eastAsia="en-US"/>
        </w:rPr>
        <w:t>:  представить</w:t>
      </w:r>
      <w:proofErr w:type="gramEnd"/>
      <w:r w:rsidRPr="00447200">
        <w:rPr>
          <w:rFonts w:eastAsia="Calibri"/>
          <w:lang w:eastAsia="en-US"/>
        </w:rPr>
        <w:t xml:space="preserve"> комплекс упражнений (7-8 упражнений) по пройденным темам:</w:t>
      </w:r>
    </w:p>
    <w:p w:rsidR="00BE7D14" w:rsidRPr="00447200" w:rsidRDefault="00BE7D14" w:rsidP="00BE7D14">
      <w:pPr>
        <w:spacing w:line="276" w:lineRule="auto"/>
        <w:rPr>
          <w:rFonts w:eastAsia="Calibri"/>
          <w:lang w:eastAsia="en-US"/>
        </w:rPr>
      </w:pPr>
      <w:r w:rsidRPr="00447200">
        <w:rPr>
          <w:rFonts w:eastAsia="Calibri"/>
          <w:lang w:eastAsia="en-US"/>
        </w:rPr>
        <w:t>-Сценические падения: развитие способности управлять инерцией движения контролировать процесс движения, после потери равновесия</w:t>
      </w:r>
    </w:p>
    <w:p w:rsidR="00BE7D14" w:rsidRPr="00447200" w:rsidRDefault="00BE7D14" w:rsidP="00BE7D14">
      <w:pPr>
        <w:spacing w:line="276" w:lineRule="auto"/>
        <w:rPr>
          <w:rFonts w:eastAsia="Calibri"/>
          <w:lang w:eastAsia="en-US"/>
        </w:rPr>
      </w:pPr>
      <w:r w:rsidRPr="00447200">
        <w:rPr>
          <w:rFonts w:eastAsia="Calibri"/>
          <w:lang w:eastAsia="en-US"/>
        </w:rPr>
        <w:t>-Пассивные падения: подготовительные упражнения к пассивным падениям</w:t>
      </w:r>
    </w:p>
    <w:p w:rsidR="00BE7D14" w:rsidRPr="00447200" w:rsidRDefault="00BE7D14" w:rsidP="00BE7D14">
      <w:pPr>
        <w:spacing w:line="276" w:lineRule="auto"/>
        <w:rPr>
          <w:rFonts w:eastAsia="Calibri"/>
          <w:lang w:eastAsia="en-US"/>
        </w:rPr>
      </w:pPr>
      <w:r w:rsidRPr="00447200">
        <w:rPr>
          <w:rFonts w:eastAsia="Calibri"/>
          <w:lang w:eastAsia="en-US"/>
        </w:rPr>
        <w:t>-Падения из положения, сидя, стоя на коленях,</w:t>
      </w:r>
    </w:p>
    <w:p w:rsidR="00BE7D14" w:rsidRPr="00447200" w:rsidRDefault="00BE7D14" w:rsidP="00BE7D14">
      <w:pPr>
        <w:spacing w:line="276" w:lineRule="auto"/>
        <w:rPr>
          <w:rFonts w:eastAsia="Calibri"/>
          <w:lang w:eastAsia="en-US"/>
        </w:rPr>
      </w:pPr>
      <w:r w:rsidRPr="00447200">
        <w:rPr>
          <w:rFonts w:eastAsia="Calibri"/>
          <w:lang w:eastAsia="en-US"/>
        </w:rPr>
        <w:t>-Пассивные падения из положения стоя в различных направлениях.</w:t>
      </w:r>
    </w:p>
    <w:p w:rsidR="00BE7D14" w:rsidRPr="00447200" w:rsidRDefault="00BE7D14" w:rsidP="00BE7D14">
      <w:pPr>
        <w:spacing w:line="276" w:lineRule="auto"/>
        <w:rPr>
          <w:rFonts w:eastAsia="Calibri"/>
          <w:lang w:eastAsia="en-US"/>
        </w:rPr>
      </w:pPr>
      <w:r w:rsidRPr="00447200">
        <w:rPr>
          <w:rFonts w:eastAsia="Calibri"/>
          <w:lang w:eastAsia="en-US"/>
        </w:rPr>
        <w:t>-Активные падения: подготовительные упражнения к активным падениям</w:t>
      </w:r>
    </w:p>
    <w:p w:rsidR="00BE7D14" w:rsidRPr="00447200" w:rsidRDefault="00BE7D14" w:rsidP="00BE7D14">
      <w:pPr>
        <w:spacing w:line="276" w:lineRule="auto"/>
        <w:rPr>
          <w:rFonts w:eastAsia="Calibri"/>
          <w:lang w:eastAsia="en-US"/>
        </w:rPr>
      </w:pPr>
      <w:r w:rsidRPr="00447200">
        <w:rPr>
          <w:rFonts w:eastAsia="Calibri"/>
          <w:lang w:eastAsia="en-US"/>
        </w:rPr>
        <w:t xml:space="preserve">-Приёмы </w:t>
      </w:r>
      <w:proofErr w:type="spellStart"/>
      <w:r w:rsidRPr="00447200">
        <w:rPr>
          <w:rFonts w:eastAsia="Calibri"/>
          <w:lang w:eastAsia="en-US"/>
        </w:rPr>
        <w:t>самостраховки</w:t>
      </w:r>
      <w:proofErr w:type="spellEnd"/>
      <w:r w:rsidRPr="00447200">
        <w:rPr>
          <w:rFonts w:eastAsia="Calibri"/>
          <w:lang w:eastAsia="en-US"/>
        </w:rPr>
        <w:t xml:space="preserve">, активные падения </w:t>
      </w:r>
      <w:proofErr w:type="gramStart"/>
      <w:r w:rsidRPr="00447200">
        <w:rPr>
          <w:rFonts w:eastAsia="Calibri"/>
          <w:lang w:eastAsia="en-US"/>
        </w:rPr>
        <w:t>в различных направления</w:t>
      </w:r>
      <w:proofErr w:type="gramEnd"/>
    </w:p>
    <w:p w:rsidR="00BE7D14" w:rsidRPr="00447200" w:rsidRDefault="00BE7D14" w:rsidP="00BE7D14">
      <w:pPr>
        <w:spacing w:line="276" w:lineRule="auto"/>
        <w:ind w:firstLine="709"/>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темам.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447200">
        <w:rPr>
          <w:rFonts w:eastAsia="Calibri"/>
          <w:lang w:eastAsia="en-US"/>
        </w:rPr>
        <w:t>самостраховки</w:t>
      </w:r>
      <w:proofErr w:type="spellEnd"/>
      <w:r w:rsidRPr="00447200">
        <w:rPr>
          <w:rFonts w:eastAsia="Calibri"/>
          <w:lang w:eastAsia="en-US"/>
        </w:rPr>
        <w:t>.</w:t>
      </w:r>
    </w:p>
    <w:p w:rsidR="00BE7D14" w:rsidRPr="00447200" w:rsidRDefault="00BE7D14" w:rsidP="00BE7D14">
      <w:pPr>
        <w:widowControl w:val="0"/>
        <w:spacing w:line="276" w:lineRule="auto"/>
        <w:ind w:firstLine="567"/>
        <w:jc w:val="both"/>
        <w:rPr>
          <w:b/>
          <w:lang w:eastAsia="zh-CN"/>
        </w:rPr>
      </w:pPr>
      <w:r w:rsidRPr="00447200">
        <w:rPr>
          <w:rFonts w:eastAsia="Calibri"/>
          <w:b/>
          <w:lang w:eastAsia="en-US"/>
        </w:rPr>
        <w:t>ОЦЕНОЧНАЯ ШКАЛА</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lastRenderedPageBreak/>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jc w:val="both"/>
      </w:pPr>
      <w:proofErr w:type="gramStart"/>
      <w:r w:rsidRPr="00447200">
        <w:rPr>
          <w:b/>
        </w:rPr>
        <w:t xml:space="preserve">- </w:t>
      </w:r>
      <w:r w:rsidRPr="00447200">
        <w:t xml:space="preserve"> «</w:t>
      </w:r>
      <w:proofErr w:type="gramEnd"/>
      <w:r w:rsidRPr="00447200">
        <w:t>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 xml:space="preserve">2 СЕМЕСТР- ЗАЧЕТ </w:t>
      </w:r>
    </w:p>
    <w:p w:rsidR="00BE7D14" w:rsidRPr="00447200" w:rsidRDefault="00BE7D14" w:rsidP="00BE7D14">
      <w:pPr>
        <w:widowControl w:val="0"/>
        <w:spacing w:line="276" w:lineRule="auto"/>
        <w:ind w:firstLine="567"/>
        <w:jc w:val="both"/>
        <w:rPr>
          <w:lang w:eastAsia="zh-CN"/>
        </w:rPr>
      </w:pPr>
      <w:r w:rsidRPr="00447200">
        <w:rPr>
          <w:lang w:eastAsia="zh-CN"/>
        </w:rPr>
        <w:t xml:space="preserve">Зачет   проводится в </w:t>
      </w:r>
      <w:proofErr w:type="gramStart"/>
      <w:r w:rsidRPr="00447200">
        <w:rPr>
          <w:lang w:eastAsia="zh-CN"/>
        </w:rPr>
        <w:t>виде  показа</w:t>
      </w:r>
      <w:proofErr w:type="gramEnd"/>
      <w:r w:rsidRPr="00447200">
        <w:rPr>
          <w:lang w:eastAsia="zh-CN"/>
        </w:rPr>
        <w:t xml:space="preserve">  программы, по разделам дисциплины «Сценическое движение», включая индивидуальные номера, подготовленные студентами к показу во  2 семестре.</w:t>
      </w:r>
    </w:p>
    <w:p w:rsidR="00BE7D14" w:rsidRPr="00447200" w:rsidRDefault="00BE7D14" w:rsidP="00BE7D14">
      <w:pPr>
        <w:widowControl w:val="0"/>
        <w:spacing w:line="276" w:lineRule="auto"/>
        <w:ind w:firstLine="567"/>
        <w:jc w:val="both"/>
        <w:rPr>
          <w:lang w:eastAsia="zh-CN"/>
        </w:rPr>
      </w:pPr>
      <w:r w:rsidRPr="00447200">
        <w:rPr>
          <w:lang w:eastAsia="zh-CN"/>
        </w:rPr>
        <w:t xml:space="preserve">Задание: </w:t>
      </w:r>
    </w:p>
    <w:p w:rsidR="00BE7D14" w:rsidRPr="00447200" w:rsidRDefault="00BE7D14" w:rsidP="00BE7D14">
      <w:pPr>
        <w:widowControl w:val="0"/>
        <w:spacing w:line="276" w:lineRule="auto"/>
        <w:ind w:firstLine="567"/>
        <w:jc w:val="both"/>
        <w:rPr>
          <w:lang w:eastAsia="zh-CN"/>
        </w:rPr>
      </w:pPr>
      <w:r w:rsidRPr="00447200">
        <w:rPr>
          <w:lang w:eastAsia="zh-CN"/>
        </w:rPr>
        <w:t xml:space="preserve">1. Подготовка и проведение тренинга.   </w:t>
      </w:r>
    </w:p>
    <w:p w:rsidR="00BE7D14" w:rsidRPr="00447200" w:rsidRDefault="00BE7D14" w:rsidP="00BE7D14">
      <w:pPr>
        <w:widowControl w:val="0"/>
        <w:spacing w:line="276" w:lineRule="auto"/>
        <w:ind w:firstLine="567"/>
        <w:jc w:val="both"/>
        <w:rPr>
          <w:lang w:eastAsia="zh-CN"/>
        </w:rPr>
      </w:pPr>
      <w:r w:rsidRPr="00447200">
        <w:rPr>
          <w:lang w:eastAsia="zh-CN"/>
        </w:rPr>
        <w:t>2. Показ техник падений в различных скоростях.</w:t>
      </w:r>
    </w:p>
    <w:p w:rsidR="00BE7D14" w:rsidRPr="00447200" w:rsidRDefault="00BE7D14" w:rsidP="00BE7D14">
      <w:pPr>
        <w:widowControl w:val="0"/>
        <w:spacing w:line="276" w:lineRule="auto"/>
        <w:ind w:firstLine="567"/>
        <w:jc w:val="both"/>
        <w:rPr>
          <w:lang w:eastAsia="zh-CN"/>
        </w:rPr>
      </w:pPr>
      <w:r w:rsidRPr="00447200">
        <w:rPr>
          <w:lang w:eastAsia="zh-CN"/>
        </w:rPr>
        <w:t>3. Показ элементов индивидуальной/</w:t>
      </w:r>
      <w:proofErr w:type="gramStart"/>
      <w:r w:rsidRPr="00447200">
        <w:rPr>
          <w:lang w:eastAsia="zh-CN"/>
        </w:rPr>
        <w:t>парной  акробатики</w:t>
      </w:r>
      <w:proofErr w:type="gramEnd"/>
      <w:r w:rsidRPr="00447200">
        <w:rPr>
          <w:lang w:eastAsia="zh-CN"/>
        </w:rPr>
        <w:t xml:space="preserve">. </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Обучающийся знает теоретический и практический материал, относящийся к изучаемой темам. </w:t>
      </w:r>
      <w:proofErr w:type="gramStart"/>
      <w:r w:rsidRPr="00447200">
        <w:rPr>
          <w:lang w:eastAsia="zh-CN"/>
        </w:rPr>
        <w:t>Может  воспроизвести</w:t>
      </w:r>
      <w:proofErr w:type="gramEnd"/>
      <w:r w:rsidRPr="00447200">
        <w:rPr>
          <w:lang w:eastAsia="zh-CN"/>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BE7D14" w:rsidRPr="00447200" w:rsidRDefault="00BE7D14" w:rsidP="00BE7D14">
      <w:pPr>
        <w:widowControl w:val="0"/>
        <w:spacing w:line="276" w:lineRule="auto"/>
        <w:ind w:firstLine="567"/>
        <w:jc w:val="both"/>
        <w:rPr>
          <w:b/>
          <w:lang w:eastAsia="zh-CN"/>
        </w:rPr>
      </w:pPr>
      <w:r w:rsidRPr="00447200">
        <w:rPr>
          <w:rFonts w:eastAsia="Calibri"/>
          <w:b/>
          <w:lang w:eastAsia="en-US"/>
        </w:rPr>
        <w:t>ОЦЕНОЧНАЯ ШКАЛА</w:t>
      </w:r>
    </w:p>
    <w:p w:rsidR="00BE7D14" w:rsidRPr="00447200" w:rsidRDefault="00BE7D14" w:rsidP="00BE7D14">
      <w:pPr>
        <w:widowControl w:val="0"/>
        <w:spacing w:line="276" w:lineRule="auto"/>
        <w:ind w:firstLine="567"/>
        <w:jc w:val="both"/>
        <w:rPr>
          <w:b/>
          <w:lang w:eastAsia="zh-CN"/>
        </w:rPr>
      </w:pPr>
      <w:r w:rsidRPr="00447200">
        <w:rPr>
          <w:b/>
          <w:lang w:eastAsia="zh-CN"/>
        </w:rPr>
        <w:t xml:space="preserve">Зачет </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xml:space="preserve">-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w:t>
      </w:r>
      <w:r w:rsidRPr="00447200">
        <w:lastRenderedPageBreak/>
        <w:t>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spacing w:line="276" w:lineRule="auto"/>
        <w:ind w:firstLine="709"/>
        <w:jc w:val="both"/>
        <w:rPr>
          <w:b/>
        </w:rPr>
      </w:pPr>
      <w:r w:rsidRPr="00447200">
        <w:rPr>
          <w:b/>
        </w:rPr>
        <w:t>Незачет:</w:t>
      </w:r>
    </w:p>
    <w:p w:rsidR="00BE7D14" w:rsidRPr="00447200" w:rsidRDefault="00BE7D14" w:rsidP="00BE7D14">
      <w:pPr>
        <w:widowControl w:val="0"/>
        <w:autoSpaceDE w:val="0"/>
        <w:autoSpaceDN w:val="0"/>
        <w:adjustRightInd w:val="0"/>
        <w:jc w:val="both"/>
      </w:pPr>
      <w:r w:rsidRPr="00447200">
        <w:t>«Неудовлетворительно»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b/>
          <w:lang w:eastAsia="zh-CN"/>
        </w:rPr>
      </w:pPr>
    </w:p>
    <w:p w:rsidR="00BE7D14" w:rsidRPr="00447200" w:rsidRDefault="007F5EA8" w:rsidP="00BE7D14">
      <w:pPr>
        <w:widowControl w:val="0"/>
        <w:spacing w:line="276" w:lineRule="auto"/>
        <w:ind w:firstLine="567"/>
        <w:jc w:val="both"/>
        <w:rPr>
          <w:b/>
          <w:lang w:eastAsia="zh-CN"/>
        </w:rPr>
      </w:pPr>
      <w:r>
        <w:rPr>
          <w:b/>
          <w:lang w:eastAsia="zh-CN"/>
        </w:rPr>
        <w:t>4</w:t>
      </w:r>
      <w:r w:rsidR="00BE7D14" w:rsidRPr="00447200">
        <w:rPr>
          <w:b/>
          <w:lang w:eastAsia="zh-CN"/>
        </w:rPr>
        <w:t xml:space="preserve"> СЕМЕСТР </w:t>
      </w:r>
      <w:r w:rsidR="005B32EA" w:rsidRPr="00447200">
        <w:rPr>
          <w:b/>
          <w:lang w:eastAsia="zh-CN"/>
        </w:rPr>
        <w:t>–</w:t>
      </w:r>
      <w:r w:rsidR="00BE7D14" w:rsidRPr="00447200">
        <w:rPr>
          <w:b/>
          <w:lang w:eastAsia="zh-CN"/>
        </w:rPr>
        <w:t xml:space="preserve"> </w:t>
      </w:r>
      <w:r w:rsidR="005B32EA" w:rsidRPr="00447200">
        <w:rPr>
          <w:b/>
          <w:lang w:eastAsia="zh-CN"/>
        </w:rPr>
        <w:t xml:space="preserve">зачет </w:t>
      </w:r>
    </w:p>
    <w:p w:rsidR="00BE7D14" w:rsidRPr="00447200" w:rsidRDefault="005B32EA" w:rsidP="00BE7D14">
      <w:pPr>
        <w:spacing w:line="276" w:lineRule="auto"/>
        <w:ind w:firstLine="709"/>
        <w:jc w:val="both"/>
        <w:rPr>
          <w:rFonts w:eastAsia="Calibri"/>
          <w:lang w:eastAsia="en-US"/>
        </w:rPr>
      </w:pPr>
      <w:r w:rsidRPr="00447200">
        <w:rPr>
          <w:rFonts w:eastAsia="Calibri"/>
          <w:lang w:eastAsia="en-US"/>
        </w:rPr>
        <w:t xml:space="preserve">Зачет </w:t>
      </w:r>
      <w:r w:rsidR="00BE7D14" w:rsidRPr="00447200">
        <w:rPr>
          <w:rFonts w:eastAsia="Calibri"/>
          <w:lang w:eastAsia="en-US"/>
        </w:rPr>
        <w:t xml:space="preserve">  проводится в </w:t>
      </w:r>
      <w:proofErr w:type="gramStart"/>
      <w:r w:rsidR="00BE7D14" w:rsidRPr="00447200">
        <w:rPr>
          <w:rFonts w:eastAsia="Calibri"/>
          <w:lang w:eastAsia="en-US"/>
        </w:rPr>
        <w:t>виде  показа</w:t>
      </w:r>
      <w:proofErr w:type="gramEnd"/>
      <w:r w:rsidR="00BE7D14" w:rsidRPr="00447200">
        <w:rPr>
          <w:rFonts w:eastAsia="Calibri"/>
          <w:lang w:eastAsia="en-US"/>
        </w:rPr>
        <w:t xml:space="preserve">  программы, по разделам дисциплины «Сценическое движение», включая индивидуальные номера, подготовленные студентами к показу в   3 семестре.</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Задание: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1. Подготовка и проведение тренинга.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2. Этюды по индивидуальной акробатике. </w:t>
      </w:r>
    </w:p>
    <w:p w:rsidR="00BE7D14" w:rsidRPr="00447200" w:rsidRDefault="00BE7D14" w:rsidP="00BE7D14">
      <w:pPr>
        <w:spacing w:line="276" w:lineRule="auto"/>
        <w:jc w:val="both"/>
        <w:rPr>
          <w:rFonts w:eastAsia="Calibri"/>
          <w:lang w:eastAsia="en-US"/>
        </w:rPr>
      </w:pPr>
      <w:r w:rsidRPr="00447200">
        <w:rPr>
          <w:rFonts w:eastAsia="Calibri"/>
          <w:lang w:eastAsia="en-US"/>
        </w:rPr>
        <w:t>3.  Этюды с использованием упражнений и навыков взаимодействия      с     партнером.</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темам.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BE7D14" w:rsidRPr="00447200" w:rsidRDefault="00BE7D14" w:rsidP="00BE7D14">
      <w:pPr>
        <w:widowControl w:val="0"/>
        <w:spacing w:line="276" w:lineRule="auto"/>
        <w:ind w:firstLine="567"/>
        <w:jc w:val="both"/>
        <w:rPr>
          <w:rFonts w:eastAsia="Calibri"/>
          <w:b/>
          <w:lang w:eastAsia="en-US"/>
        </w:rPr>
      </w:pPr>
      <w:r w:rsidRPr="00447200">
        <w:rPr>
          <w:rFonts w:eastAsia="Calibri"/>
          <w:b/>
          <w:lang w:eastAsia="en-US"/>
        </w:rPr>
        <w:t>ОЦЕНОЧНАЯ ШКАЛА</w:t>
      </w:r>
    </w:p>
    <w:p w:rsidR="005B32EA" w:rsidRPr="00447200" w:rsidRDefault="005B32EA" w:rsidP="00BE7D14">
      <w:pPr>
        <w:widowControl w:val="0"/>
        <w:spacing w:line="276" w:lineRule="auto"/>
        <w:ind w:firstLine="567"/>
        <w:jc w:val="both"/>
        <w:rPr>
          <w:b/>
          <w:lang w:eastAsia="zh-CN"/>
        </w:rPr>
      </w:pPr>
      <w:r w:rsidRPr="00447200">
        <w:rPr>
          <w:rFonts w:eastAsia="Calibri"/>
          <w:b/>
          <w:lang w:eastAsia="en-US"/>
        </w:rPr>
        <w:t>Зачет</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spacing w:line="276" w:lineRule="auto"/>
        <w:ind w:firstLine="709"/>
        <w:jc w:val="both"/>
        <w:rPr>
          <w:b/>
        </w:rPr>
      </w:pPr>
      <w:r w:rsidRPr="00447200">
        <w:rPr>
          <w:b/>
        </w:rPr>
        <w:t>Незачет:</w:t>
      </w:r>
    </w:p>
    <w:p w:rsidR="00BE7D14" w:rsidRPr="00447200" w:rsidRDefault="00BE7D14" w:rsidP="00BE7D14">
      <w:pPr>
        <w:widowControl w:val="0"/>
        <w:autoSpaceDE w:val="0"/>
        <w:autoSpaceDN w:val="0"/>
        <w:adjustRightInd w:val="0"/>
        <w:jc w:val="both"/>
      </w:pPr>
      <w:r w:rsidRPr="00447200">
        <w:t>«Неудовлетворительно»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p>
    <w:p w:rsidR="00BE7D14" w:rsidRPr="00447200" w:rsidRDefault="007F5EA8" w:rsidP="00BE7D14">
      <w:pPr>
        <w:widowControl w:val="0"/>
        <w:spacing w:line="276" w:lineRule="auto"/>
        <w:ind w:firstLine="567"/>
        <w:jc w:val="both"/>
        <w:rPr>
          <w:b/>
          <w:lang w:eastAsia="zh-CN"/>
        </w:rPr>
      </w:pPr>
      <w:r>
        <w:rPr>
          <w:b/>
          <w:lang w:eastAsia="zh-CN"/>
        </w:rPr>
        <w:lastRenderedPageBreak/>
        <w:t>6</w:t>
      </w:r>
      <w:r w:rsidR="005B32EA" w:rsidRPr="00447200">
        <w:rPr>
          <w:b/>
          <w:lang w:eastAsia="zh-CN"/>
        </w:rPr>
        <w:t xml:space="preserve"> СЕМЕСТР- ЭКЗАМЕН</w:t>
      </w:r>
    </w:p>
    <w:p w:rsidR="00BE7D14" w:rsidRPr="00447200" w:rsidRDefault="005B32EA" w:rsidP="00BE7D14">
      <w:pPr>
        <w:spacing w:line="276" w:lineRule="auto"/>
        <w:ind w:firstLine="709"/>
        <w:jc w:val="both"/>
        <w:rPr>
          <w:rFonts w:eastAsia="Calibri"/>
          <w:lang w:eastAsia="en-US"/>
        </w:rPr>
      </w:pPr>
      <w:proofErr w:type="gramStart"/>
      <w:r w:rsidRPr="00447200">
        <w:rPr>
          <w:rFonts w:eastAsia="Calibri"/>
          <w:lang w:eastAsia="en-US"/>
        </w:rPr>
        <w:t>Экзамен</w:t>
      </w:r>
      <w:r w:rsidR="00BE7D14" w:rsidRPr="00447200">
        <w:rPr>
          <w:rFonts w:eastAsia="Calibri"/>
          <w:lang w:eastAsia="en-US"/>
        </w:rPr>
        <w:t xml:space="preserve">  проводится</w:t>
      </w:r>
      <w:proofErr w:type="gramEnd"/>
      <w:r w:rsidR="00BE7D14" w:rsidRPr="00447200">
        <w:rPr>
          <w:rFonts w:eastAsia="Calibri"/>
          <w:lang w:eastAsia="en-US"/>
        </w:rPr>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Задание: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1. Подготовка и проведение тренинга.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2. Этюды по индивидуальной акробатике. </w:t>
      </w:r>
    </w:p>
    <w:p w:rsidR="00BE7D14" w:rsidRPr="00447200" w:rsidRDefault="00BE7D14" w:rsidP="00BE7D14">
      <w:pPr>
        <w:spacing w:line="276" w:lineRule="auto"/>
        <w:jc w:val="both"/>
        <w:rPr>
          <w:rFonts w:eastAsia="Calibri"/>
          <w:lang w:eastAsia="en-US"/>
        </w:rPr>
      </w:pPr>
      <w:r w:rsidRPr="00447200">
        <w:rPr>
          <w:rFonts w:eastAsia="Calibri"/>
          <w:lang w:eastAsia="en-US"/>
        </w:rPr>
        <w:t>3.  Этюды с использованием упражнений и навыков взаимодействия      с     партнером.</w:t>
      </w:r>
    </w:p>
    <w:p w:rsidR="00BE7D14" w:rsidRPr="00447200" w:rsidRDefault="00BE7D14" w:rsidP="00BE7D14">
      <w:pPr>
        <w:spacing w:line="276" w:lineRule="auto"/>
        <w:jc w:val="both"/>
        <w:rPr>
          <w:rFonts w:eastAsia="Calibri"/>
          <w:lang w:eastAsia="en-US"/>
        </w:rPr>
      </w:pP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темам.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rFonts w:eastAsia="Calibri"/>
          <w:b/>
          <w:lang w:eastAsia="en-US"/>
        </w:rPr>
        <w:t>ОЦЕНОЧНАЯ ШКАЛА</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5B32EA" w:rsidP="00BE7D14">
      <w:pPr>
        <w:widowControl w:val="0"/>
        <w:autoSpaceDE w:val="0"/>
        <w:autoSpaceDN w:val="0"/>
        <w:adjustRightInd w:val="0"/>
        <w:jc w:val="both"/>
      </w:pPr>
      <w:r w:rsidRPr="00447200">
        <w:t xml:space="preserve"> </w:t>
      </w:r>
      <w:r w:rsidR="00BE7D14" w:rsidRPr="00447200">
        <w:t>«Неудовлетворительно»</w:t>
      </w:r>
      <w:r w:rsidR="00BE7D14"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ОЦЕНОЧНАЯ СИСТЕМА ДИСЦИПЛИНЫ</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 xml:space="preserve">Зачет </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xml:space="preserve">-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w:t>
      </w:r>
      <w:r w:rsidRPr="00447200">
        <w:lastRenderedPageBreak/>
        <w:t>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spacing w:line="276" w:lineRule="auto"/>
        <w:ind w:firstLine="709"/>
        <w:jc w:val="both"/>
        <w:rPr>
          <w:b/>
        </w:rPr>
      </w:pPr>
      <w:r w:rsidRPr="00447200">
        <w:rPr>
          <w:b/>
        </w:rPr>
        <w:t>Незачет:</w:t>
      </w:r>
    </w:p>
    <w:p w:rsidR="00BE7D14" w:rsidRPr="00447200" w:rsidRDefault="00BE7D14" w:rsidP="00BE7D14">
      <w:pPr>
        <w:widowControl w:val="0"/>
        <w:spacing w:line="276" w:lineRule="auto"/>
        <w:ind w:firstLine="567"/>
        <w:jc w:val="both"/>
        <w:rPr>
          <w:b/>
          <w:lang w:eastAsia="zh-CN"/>
        </w:rPr>
      </w:pPr>
      <w:r w:rsidRPr="00447200">
        <w:t>«Неудовлетворительно»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hd w:val="clear" w:color="auto" w:fill="FFFFFF"/>
        <w:autoSpaceDE w:val="0"/>
        <w:autoSpaceDN w:val="0"/>
        <w:adjustRightInd w:val="0"/>
        <w:spacing w:line="276" w:lineRule="auto"/>
        <w:jc w:val="both"/>
      </w:pPr>
      <w:r w:rsidRPr="00447200">
        <w:rPr>
          <w:b/>
        </w:rPr>
        <w:t>-«ОТЛИЧНО»</w:t>
      </w:r>
      <w:r w:rsidRPr="00447200">
        <w:rPr>
          <w:b/>
        </w:rPr>
        <w:tab/>
      </w:r>
      <w:r w:rsidRPr="00447200">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jc w:val="both"/>
      </w:pPr>
      <w:r w:rsidRPr="00447200">
        <w:rPr>
          <w:b/>
        </w:rPr>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jc w:val="both"/>
      </w:pPr>
      <w:r w:rsidRPr="00447200">
        <w:rPr>
          <w:b/>
        </w:rPr>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jc w:val="both"/>
      </w:pPr>
      <w:r w:rsidRPr="00447200">
        <w:rPr>
          <w:b/>
        </w:rPr>
        <w:t xml:space="preserve"> «НЕУДОВЛЕТВОРИТЕЛЬНО»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DA09DB" w:rsidRPr="00447200" w:rsidRDefault="00DA09DB" w:rsidP="00DA09DB">
      <w:pPr>
        <w:pBdr>
          <w:top w:val="single" w:sz="4" w:space="1" w:color="auto"/>
          <w:left w:val="single" w:sz="4" w:space="0" w:color="auto"/>
          <w:bottom w:val="single" w:sz="4" w:space="0" w:color="auto"/>
          <w:right w:val="single" w:sz="4" w:space="2" w:color="auto"/>
        </w:pBdr>
        <w:spacing w:line="276" w:lineRule="auto"/>
        <w:jc w:val="both"/>
        <w:rPr>
          <w:lang w:eastAsia="zh-CN"/>
        </w:rPr>
      </w:pPr>
      <w:r w:rsidRPr="00447200">
        <w:rPr>
          <w:lang w:eastAsia="zh-CN"/>
        </w:rPr>
        <w:t>Программа составлена в соответствии с требованиями ФГОС ВО</w:t>
      </w:r>
    </w:p>
    <w:p w:rsidR="00DA09DB" w:rsidRPr="00447200" w:rsidRDefault="00DA09DB" w:rsidP="00DA09DB">
      <w:pPr>
        <w:pBdr>
          <w:top w:val="single" w:sz="4" w:space="1" w:color="auto"/>
          <w:left w:val="single" w:sz="4" w:space="0" w:color="auto"/>
          <w:bottom w:val="single" w:sz="4" w:space="0" w:color="auto"/>
          <w:right w:val="single" w:sz="4" w:space="2" w:color="auto"/>
        </w:pBdr>
        <w:spacing w:line="276" w:lineRule="auto"/>
        <w:jc w:val="both"/>
        <w:rPr>
          <w:lang w:eastAsia="zh-CN"/>
        </w:rPr>
      </w:pPr>
      <w:r w:rsidRPr="00447200">
        <w:rPr>
          <w:lang w:eastAsia="zh-CN"/>
        </w:rPr>
        <w:t xml:space="preserve">по направлению подготовки: 51.03.02 «Народная художественная культура», </w:t>
      </w:r>
    </w:p>
    <w:p w:rsidR="00DA09DB" w:rsidRPr="00447200" w:rsidRDefault="00DA09DB" w:rsidP="00DA09DB">
      <w:pPr>
        <w:pBdr>
          <w:top w:val="single" w:sz="4" w:space="1" w:color="auto"/>
          <w:left w:val="single" w:sz="4" w:space="0" w:color="auto"/>
          <w:bottom w:val="single" w:sz="4" w:space="0" w:color="auto"/>
          <w:right w:val="single" w:sz="4" w:space="2" w:color="auto"/>
        </w:pBdr>
        <w:spacing w:line="276" w:lineRule="auto"/>
        <w:jc w:val="both"/>
        <w:rPr>
          <w:lang w:eastAsia="zh-CN"/>
        </w:rPr>
      </w:pPr>
      <w:r w:rsidRPr="00447200">
        <w:rPr>
          <w:lang w:eastAsia="zh-CN"/>
        </w:rPr>
        <w:t>профиль подготовки: «Режиссура любительского театра»</w:t>
      </w:r>
    </w:p>
    <w:p w:rsidR="00DA09DB" w:rsidRPr="00447200" w:rsidRDefault="00DA09DB" w:rsidP="00DA09DB">
      <w:pPr>
        <w:pBdr>
          <w:top w:val="single" w:sz="4" w:space="1" w:color="auto"/>
          <w:left w:val="single" w:sz="4" w:space="0" w:color="auto"/>
          <w:bottom w:val="single" w:sz="4" w:space="0" w:color="auto"/>
          <w:right w:val="single" w:sz="4" w:space="2" w:color="auto"/>
        </w:pBdr>
        <w:spacing w:line="276" w:lineRule="auto"/>
        <w:jc w:val="both"/>
        <w:rPr>
          <w:lang w:eastAsia="zh-CN"/>
        </w:rPr>
      </w:pPr>
      <w:r w:rsidRPr="00447200">
        <w:rPr>
          <w:lang w:eastAsia="zh-CN"/>
        </w:rPr>
        <w:t>Автор (ы): Герасимов А.Б.</w:t>
      </w:r>
    </w:p>
    <w:p w:rsidR="00AA32BF" w:rsidRPr="00447200" w:rsidRDefault="00AA32BF" w:rsidP="00C63D4B">
      <w:pPr>
        <w:jc w:val="center"/>
        <w:rPr>
          <w:sz w:val="28"/>
          <w:szCs w:val="28"/>
        </w:rPr>
      </w:pPr>
      <w:bookmarkStart w:id="0" w:name="_GoBack"/>
      <w:bookmarkEnd w:id="0"/>
    </w:p>
    <w:p w:rsidR="00DA09DB" w:rsidRPr="00447200" w:rsidRDefault="00DA09DB" w:rsidP="00C63D4B">
      <w:pPr>
        <w:jc w:val="center"/>
        <w:rPr>
          <w:sz w:val="28"/>
          <w:szCs w:val="28"/>
        </w:rPr>
      </w:pPr>
    </w:p>
    <w:p w:rsidR="00DA09DB" w:rsidRPr="00447200" w:rsidRDefault="00DA09DB"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BE7D14">
      <w:pPr>
        <w:rPr>
          <w:sz w:val="28"/>
          <w:szCs w:val="28"/>
        </w:rPr>
      </w:pPr>
    </w:p>
    <w:p w:rsidR="00AA32BF" w:rsidRPr="00447200" w:rsidRDefault="00AA32BF" w:rsidP="00BE7D14">
      <w:pPr>
        <w:rPr>
          <w:sz w:val="28"/>
          <w:szCs w:val="28"/>
        </w:rPr>
      </w:pPr>
    </w:p>
    <w:sectPr w:rsidR="00AA32BF" w:rsidRPr="00447200" w:rsidSect="00797763">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84B" w:rsidRDefault="00AF184B">
      <w:r>
        <w:separator/>
      </w:r>
    </w:p>
  </w:endnote>
  <w:endnote w:type="continuationSeparator" w:id="0">
    <w:p w:rsidR="00AF184B" w:rsidRDefault="00AF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Прямой Проп">
    <w:charset w:val="59"/>
    <w:family w:val="auto"/>
    <w:pitch w:val="variable"/>
    <w:sig w:usb0="01020000"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763" w:rsidRDefault="00797763" w:rsidP="001B335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97763" w:rsidRDefault="00797763" w:rsidP="00797763">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763" w:rsidRDefault="00797763" w:rsidP="001B335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820F2">
      <w:rPr>
        <w:rStyle w:val="a5"/>
        <w:noProof/>
      </w:rPr>
      <w:t>21</w:t>
    </w:r>
    <w:r>
      <w:rPr>
        <w:rStyle w:val="a5"/>
      </w:rPr>
      <w:fldChar w:fldCharType="end"/>
    </w:r>
  </w:p>
  <w:p w:rsidR="00797763" w:rsidRDefault="00797763" w:rsidP="00797763">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84B" w:rsidRDefault="00AF184B">
      <w:r>
        <w:separator/>
      </w:r>
    </w:p>
  </w:footnote>
  <w:footnote w:type="continuationSeparator" w:id="0">
    <w:p w:rsidR="00AF184B" w:rsidRDefault="00AF18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0C1"/>
    <w:rsid w:val="000950CD"/>
    <w:rsid w:val="001422B7"/>
    <w:rsid w:val="001A395C"/>
    <w:rsid w:val="001B335A"/>
    <w:rsid w:val="001C0EF7"/>
    <w:rsid w:val="0020077A"/>
    <w:rsid w:val="002B09FE"/>
    <w:rsid w:val="00300F87"/>
    <w:rsid w:val="0033148C"/>
    <w:rsid w:val="003718CB"/>
    <w:rsid w:val="00447200"/>
    <w:rsid w:val="004B02BD"/>
    <w:rsid w:val="005820F2"/>
    <w:rsid w:val="005B32EA"/>
    <w:rsid w:val="005F2587"/>
    <w:rsid w:val="00677830"/>
    <w:rsid w:val="00677E50"/>
    <w:rsid w:val="0069274A"/>
    <w:rsid w:val="006A7562"/>
    <w:rsid w:val="00766A75"/>
    <w:rsid w:val="00797763"/>
    <w:rsid w:val="007F5EA8"/>
    <w:rsid w:val="00940225"/>
    <w:rsid w:val="00A6643E"/>
    <w:rsid w:val="00AA32BF"/>
    <w:rsid w:val="00AF184B"/>
    <w:rsid w:val="00B06D05"/>
    <w:rsid w:val="00B13DFE"/>
    <w:rsid w:val="00BE7D14"/>
    <w:rsid w:val="00C27E89"/>
    <w:rsid w:val="00C443A2"/>
    <w:rsid w:val="00C53226"/>
    <w:rsid w:val="00C63D4B"/>
    <w:rsid w:val="00CC7041"/>
    <w:rsid w:val="00D2666A"/>
    <w:rsid w:val="00D510C1"/>
    <w:rsid w:val="00DA09DB"/>
    <w:rsid w:val="00DC0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F258A"/>
  <w15:chartTrackingRefBased/>
  <w15:docId w15:val="{12309802-AEB5-4848-B9F4-526DE70B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D510C1"/>
    <w:pPr>
      <w:widowControl w:val="0"/>
      <w:kinsoku w:val="0"/>
      <w:overflowPunct w:val="0"/>
      <w:autoSpaceDE w:val="0"/>
      <w:autoSpaceDN w:val="0"/>
      <w:jc w:val="center"/>
    </w:pPr>
    <w:rPr>
      <w:rFonts w:eastAsia="Прямой Проп"/>
      <w:b/>
      <w:color w:val="000000"/>
      <w:sz w:val="32"/>
      <w:szCs w:val="20"/>
    </w:rPr>
  </w:style>
  <w:style w:type="paragraph" w:customStyle="1" w:styleId="1">
    <w:name w:val="Обычный1"/>
    <w:rsid w:val="001422B7"/>
    <w:pPr>
      <w:widowControl w:val="0"/>
      <w:spacing w:line="260" w:lineRule="auto"/>
      <w:ind w:firstLine="720"/>
    </w:pPr>
    <w:rPr>
      <w:sz w:val="28"/>
    </w:rPr>
  </w:style>
  <w:style w:type="paragraph" w:styleId="3">
    <w:name w:val="Body Text 3"/>
    <w:basedOn w:val="a"/>
    <w:link w:val="30"/>
    <w:rsid w:val="001422B7"/>
    <w:pPr>
      <w:spacing w:after="120"/>
    </w:pPr>
    <w:rPr>
      <w:sz w:val="16"/>
      <w:szCs w:val="16"/>
    </w:rPr>
  </w:style>
  <w:style w:type="character" w:customStyle="1" w:styleId="30">
    <w:name w:val="Основной текст 3 Знак"/>
    <w:link w:val="3"/>
    <w:rsid w:val="001422B7"/>
    <w:rPr>
      <w:sz w:val="16"/>
      <w:szCs w:val="16"/>
      <w:lang w:val="ru-RU" w:eastAsia="ru-RU" w:bidi="ar-SA"/>
    </w:rPr>
  </w:style>
  <w:style w:type="paragraph" w:styleId="a4">
    <w:name w:val="footer"/>
    <w:basedOn w:val="a"/>
    <w:rsid w:val="00797763"/>
    <w:pPr>
      <w:tabs>
        <w:tab w:val="center" w:pos="4677"/>
        <w:tab w:val="right" w:pos="9355"/>
      </w:tabs>
    </w:pPr>
  </w:style>
  <w:style w:type="character" w:styleId="a5">
    <w:name w:val="page number"/>
    <w:basedOn w:val="a0"/>
    <w:rsid w:val="00797763"/>
  </w:style>
  <w:style w:type="table" w:styleId="a6">
    <w:name w:val="Table Grid"/>
    <w:basedOn w:val="a1"/>
    <w:uiPriority w:val="59"/>
    <w:rsid w:val="001A395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toc 2"/>
    <w:basedOn w:val="a"/>
    <w:next w:val="a"/>
    <w:autoRedefine/>
    <w:uiPriority w:val="39"/>
    <w:unhideWhenUsed/>
    <w:qFormat/>
    <w:rsid w:val="00AA32BF"/>
    <w:pPr>
      <w:spacing w:after="100" w:line="259" w:lineRule="auto"/>
      <w:ind w:left="220"/>
    </w:pPr>
    <w:rPr>
      <w:rFonts w:ascii="Calibri" w:eastAsia="Calibri" w:hAnsi="Calibri"/>
      <w:sz w:val="22"/>
      <w:szCs w:val="22"/>
      <w:lang w:eastAsia="en-US"/>
    </w:rPr>
  </w:style>
  <w:style w:type="character" w:styleId="a7">
    <w:name w:val="Hyperlink"/>
    <w:uiPriority w:val="99"/>
    <w:unhideWhenUsed/>
    <w:rsid w:val="00AA32BF"/>
    <w:rPr>
      <w:color w:val="0563C1"/>
      <w:u w:val="single"/>
    </w:rPr>
  </w:style>
  <w:style w:type="paragraph" w:styleId="a8">
    <w:name w:val="Body Text"/>
    <w:basedOn w:val="a"/>
    <w:link w:val="a9"/>
    <w:rsid w:val="00AA32BF"/>
    <w:pPr>
      <w:spacing w:after="120"/>
    </w:pPr>
    <w:rPr>
      <w:lang w:val="x-none" w:eastAsia="x-none"/>
    </w:rPr>
  </w:style>
  <w:style w:type="character" w:customStyle="1" w:styleId="a9">
    <w:name w:val="Основной текст Знак"/>
    <w:link w:val="a8"/>
    <w:rsid w:val="00AA32BF"/>
    <w:rPr>
      <w:sz w:val="24"/>
      <w:szCs w:val="24"/>
      <w:lang w:val="x-none" w:eastAsia="x-none"/>
    </w:rPr>
  </w:style>
  <w:style w:type="paragraph" w:styleId="aa">
    <w:name w:val="Normal (Web)"/>
    <w:basedOn w:val="a"/>
    <w:qFormat/>
    <w:rsid w:val="00AA32BF"/>
    <w:pPr>
      <w:tabs>
        <w:tab w:val="num" w:pos="360"/>
      </w:tabs>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42938">
      <w:bodyDiv w:val="1"/>
      <w:marLeft w:val="0"/>
      <w:marRight w:val="0"/>
      <w:marTop w:val="0"/>
      <w:marBottom w:val="0"/>
      <w:divBdr>
        <w:top w:val="none" w:sz="0" w:space="0" w:color="auto"/>
        <w:left w:val="none" w:sz="0" w:space="0" w:color="auto"/>
        <w:bottom w:val="none" w:sz="0" w:space="0" w:color="auto"/>
        <w:right w:val="none" w:sz="0" w:space="0" w:color="auto"/>
      </w:divBdr>
    </w:div>
    <w:div w:id="369763462">
      <w:bodyDiv w:val="1"/>
      <w:marLeft w:val="0"/>
      <w:marRight w:val="0"/>
      <w:marTop w:val="0"/>
      <w:marBottom w:val="0"/>
      <w:divBdr>
        <w:top w:val="none" w:sz="0" w:space="0" w:color="auto"/>
        <w:left w:val="none" w:sz="0" w:space="0" w:color="auto"/>
        <w:bottom w:val="none" w:sz="0" w:space="0" w:color="auto"/>
        <w:right w:val="none" w:sz="0" w:space="0" w:color="auto"/>
      </w:divBdr>
    </w:div>
    <w:div w:id="384572365">
      <w:bodyDiv w:val="1"/>
      <w:marLeft w:val="0"/>
      <w:marRight w:val="0"/>
      <w:marTop w:val="0"/>
      <w:marBottom w:val="0"/>
      <w:divBdr>
        <w:top w:val="none" w:sz="0" w:space="0" w:color="auto"/>
        <w:left w:val="none" w:sz="0" w:space="0" w:color="auto"/>
        <w:bottom w:val="none" w:sz="0" w:space="0" w:color="auto"/>
        <w:right w:val="none" w:sz="0" w:space="0" w:color="auto"/>
      </w:divBdr>
    </w:div>
    <w:div w:id="1620723497">
      <w:bodyDiv w:val="1"/>
      <w:marLeft w:val="0"/>
      <w:marRight w:val="0"/>
      <w:marTop w:val="0"/>
      <w:marBottom w:val="0"/>
      <w:divBdr>
        <w:top w:val="none" w:sz="0" w:space="0" w:color="auto"/>
        <w:left w:val="none" w:sz="0" w:space="0" w:color="auto"/>
        <w:bottom w:val="none" w:sz="0" w:space="0" w:color="auto"/>
        <w:right w:val="none" w:sz="0" w:space="0" w:color="auto"/>
      </w:divBdr>
    </w:div>
    <w:div w:id="2030794885">
      <w:bodyDiv w:val="1"/>
      <w:marLeft w:val="0"/>
      <w:marRight w:val="0"/>
      <w:marTop w:val="0"/>
      <w:marBottom w:val="0"/>
      <w:divBdr>
        <w:top w:val="none" w:sz="0" w:space="0" w:color="auto"/>
        <w:left w:val="none" w:sz="0" w:space="0" w:color="auto"/>
        <w:bottom w:val="none" w:sz="0" w:space="0" w:color="auto"/>
        <w:right w:val="none" w:sz="0" w:space="0" w:color="auto"/>
      </w:divBdr>
    </w:div>
    <w:div w:id="212418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8172</Words>
  <Characters>46584</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54647</CharactersWithSpaces>
  <SharedDoc>false</SharedDoc>
  <HLinks>
    <vt:vector size="42" baseType="variant">
      <vt:variant>
        <vt:i4>2293770</vt:i4>
      </vt:variant>
      <vt:variant>
        <vt:i4>32</vt:i4>
      </vt:variant>
      <vt:variant>
        <vt:i4>0</vt:i4>
      </vt:variant>
      <vt:variant>
        <vt:i4>5</vt:i4>
      </vt:variant>
      <vt:variant>
        <vt:lpwstr/>
      </vt:variant>
      <vt:variant>
        <vt:lpwstr>_Toc1491212</vt:lpwstr>
      </vt:variant>
      <vt:variant>
        <vt:i4>2293770</vt:i4>
      </vt:variant>
      <vt:variant>
        <vt:i4>26</vt:i4>
      </vt:variant>
      <vt:variant>
        <vt:i4>0</vt:i4>
      </vt:variant>
      <vt:variant>
        <vt:i4>5</vt:i4>
      </vt:variant>
      <vt:variant>
        <vt:lpwstr/>
      </vt:variant>
      <vt:variant>
        <vt:lpwstr>_Toc1491211</vt:lpwstr>
      </vt:variant>
      <vt:variant>
        <vt:i4>2293770</vt:i4>
      </vt:variant>
      <vt:variant>
        <vt:i4>20</vt:i4>
      </vt:variant>
      <vt:variant>
        <vt:i4>0</vt:i4>
      </vt:variant>
      <vt:variant>
        <vt:i4>5</vt:i4>
      </vt:variant>
      <vt:variant>
        <vt:lpwstr/>
      </vt:variant>
      <vt:variant>
        <vt:lpwstr>_Toc1491210</vt:lpwstr>
      </vt:variant>
      <vt:variant>
        <vt:i4>2228234</vt:i4>
      </vt:variant>
      <vt:variant>
        <vt:i4>14</vt:i4>
      </vt:variant>
      <vt:variant>
        <vt:i4>0</vt:i4>
      </vt:variant>
      <vt:variant>
        <vt:i4>5</vt:i4>
      </vt:variant>
      <vt:variant>
        <vt:lpwstr/>
      </vt:variant>
      <vt:variant>
        <vt:lpwstr>_Toc1491209</vt:lpwstr>
      </vt:variant>
      <vt:variant>
        <vt:i4>2228234</vt:i4>
      </vt:variant>
      <vt:variant>
        <vt:i4>8</vt:i4>
      </vt:variant>
      <vt:variant>
        <vt:i4>0</vt:i4>
      </vt:variant>
      <vt:variant>
        <vt:i4>5</vt:i4>
      </vt:variant>
      <vt:variant>
        <vt:lpwstr/>
      </vt:variant>
      <vt:variant>
        <vt:lpwstr>_Toc1491208</vt:lpwstr>
      </vt:variant>
      <vt:variant>
        <vt:i4>2228234</vt:i4>
      </vt:variant>
      <vt:variant>
        <vt:i4>5</vt:i4>
      </vt:variant>
      <vt:variant>
        <vt:i4>0</vt:i4>
      </vt:variant>
      <vt:variant>
        <vt:i4>5</vt:i4>
      </vt:variant>
      <vt:variant>
        <vt:lpwstr/>
      </vt:variant>
      <vt:variant>
        <vt:lpwstr>_Toc1491207</vt:lpwstr>
      </vt:variant>
      <vt:variant>
        <vt:i4>2228234</vt:i4>
      </vt:variant>
      <vt:variant>
        <vt:i4>2</vt:i4>
      </vt:variant>
      <vt:variant>
        <vt:i4>0</vt:i4>
      </vt:variant>
      <vt:variant>
        <vt:i4>5</vt:i4>
      </vt:variant>
      <vt:variant>
        <vt:lpwstr/>
      </vt:variant>
      <vt:variant>
        <vt:lpwstr>_Toc1491206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Людмила Станиславовна Клюева</cp:lastModifiedBy>
  <cp:revision>4</cp:revision>
  <dcterms:created xsi:type="dcterms:W3CDTF">2022-02-11T10:21:00Z</dcterms:created>
  <dcterms:modified xsi:type="dcterms:W3CDTF">2022-08-30T09:32:00Z</dcterms:modified>
</cp:coreProperties>
</file>